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11" w:rsidRPr="0038639D" w:rsidRDefault="0038639D" w:rsidP="0038639D">
      <w:pPr>
        <w:rPr>
          <w:b/>
          <w:szCs w:val="28"/>
        </w:rPr>
      </w:pPr>
      <w:r>
        <w:rPr>
          <w:szCs w:val="28"/>
        </w:rPr>
        <w:t xml:space="preserve">                      </w:t>
      </w:r>
      <w:r w:rsidR="005646AD" w:rsidRPr="00AA4DC1">
        <w:rPr>
          <w:szCs w:val="28"/>
        </w:rPr>
        <w:t xml:space="preserve"> </w:t>
      </w:r>
      <w:r w:rsidR="005646AD" w:rsidRPr="0038639D">
        <w:rPr>
          <w:b/>
          <w:szCs w:val="28"/>
        </w:rPr>
        <w:t>ИСТОРИЯ НОВОГОДНЕЙ ОТКРЫТКИ</w:t>
      </w:r>
    </w:p>
    <w:p w:rsidR="00DE6D11" w:rsidRDefault="00DE6D11" w:rsidP="00DE6D11">
      <w:pPr>
        <w:jc w:val="center"/>
        <w:rPr>
          <w:szCs w:val="28"/>
        </w:rPr>
      </w:pPr>
    </w:p>
    <w:p w:rsidR="00DE6D11" w:rsidRDefault="00DE6D11" w:rsidP="00DE6D11">
      <w:pPr>
        <w:ind w:firstLine="708"/>
        <w:jc w:val="both"/>
        <w:rPr>
          <w:rFonts w:eastAsia="Times New Roman"/>
          <w:color w:val="000000"/>
          <w:szCs w:val="28"/>
        </w:rPr>
      </w:pPr>
      <w:r>
        <w:rPr>
          <w:color w:val="000000"/>
          <w:szCs w:val="28"/>
        </w:rPr>
        <w:t>.</w:t>
      </w:r>
      <w:r w:rsidR="00AA4DC1" w:rsidRPr="00AA4DC1">
        <w:rPr>
          <w:color w:val="000000"/>
          <w:szCs w:val="28"/>
        </w:rPr>
        <w:t>..</w:t>
      </w:r>
      <w:r w:rsidR="00AA4DC1" w:rsidRPr="00AA4DC1">
        <w:rPr>
          <w:rFonts w:eastAsia="Times New Roman"/>
          <w:color w:val="000000"/>
          <w:szCs w:val="28"/>
        </w:rPr>
        <w:t xml:space="preserve">Добрая старая Англия середины </w:t>
      </w:r>
      <w:r w:rsidR="00AA4DC1" w:rsidRPr="00AA4DC1">
        <w:rPr>
          <w:rFonts w:eastAsia="Times New Roman"/>
          <w:color w:val="000000"/>
          <w:szCs w:val="28"/>
          <w:lang w:val="en-US"/>
        </w:rPr>
        <w:t>XVIII</w:t>
      </w:r>
      <w:r w:rsidR="00AA4DC1" w:rsidRPr="00AA4DC1">
        <w:rPr>
          <w:rFonts w:eastAsia="Times New Roman"/>
          <w:color w:val="000000"/>
          <w:szCs w:val="28"/>
        </w:rPr>
        <w:t xml:space="preserve"> века. За окном морозец. Художник </w:t>
      </w:r>
      <w:proofErr w:type="spellStart"/>
      <w:r w:rsidR="00AA4DC1" w:rsidRPr="00AA4DC1">
        <w:rPr>
          <w:rFonts w:eastAsia="Times New Roman"/>
          <w:color w:val="000000"/>
          <w:szCs w:val="28"/>
        </w:rPr>
        <w:t>Добсон</w:t>
      </w:r>
      <w:proofErr w:type="spellEnd"/>
      <w:r w:rsidR="00AA4DC1" w:rsidRPr="00AA4DC1">
        <w:rPr>
          <w:rFonts w:eastAsia="Times New Roman"/>
          <w:color w:val="000000"/>
          <w:szCs w:val="28"/>
        </w:rPr>
        <w:t xml:space="preserve"> сидит у камина, ку</w:t>
      </w:r>
      <w:r w:rsidR="00AA4DC1" w:rsidRPr="00AA4DC1">
        <w:rPr>
          <w:rFonts w:eastAsia="Times New Roman"/>
          <w:color w:val="000000"/>
          <w:szCs w:val="28"/>
        </w:rPr>
        <w:softHyphen/>
        <w:t>таясь в теплый плед. Он ломает го</w:t>
      </w:r>
      <w:r w:rsidR="00AA4DC1" w:rsidRPr="00AA4DC1">
        <w:rPr>
          <w:rFonts w:eastAsia="Times New Roman"/>
          <w:color w:val="000000"/>
          <w:szCs w:val="28"/>
        </w:rPr>
        <w:softHyphen/>
        <w:t>лову над вопросом, что подарить лучшему другу. И вдруг его осеняет мысль: а что, если нарисовать зим</w:t>
      </w:r>
      <w:r w:rsidR="00AA4DC1" w:rsidRPr="00AA4DC1">
        <w:rPr>
          <w:rFonts w:eastAsia="Times New Roman"/>
          <w:color w:val="000000"/>
          <w:szCs w:val="28"/>
        </w:rPr>
        <w:softHyphen/>
        <w:t>ний лес или ветку ели и отправить эту картинку в качестве поздравле</w:t>
      </w:r>
      <w:r w:rsidR="00AA4DC1" w:rsidRPr="00AA4DC1">
        <w:rPr>
          <w:rFonts w:eastAsia="Times New Roman"/>
          <w:color w:val="000000"/>
          <w:szCs w:val="28"/>
        </w:rPr>
        <w:softHyphen/>
        <w:t>ния! Сказано - сделано. Правда, в ходе работы тема немножко изменилась. Когда на улице холодно, хо</w:t>
      </w:r>
      <w:r w:rsidR="00AA4DC1" w:rsidRPr="00AA4DC1">
        <w:rPr>
          <w:rFonts w:eastAsia="Times New Roman"/>
          <w:color w:val="000000"/>
          <w:szCs w:val="28"/>
        </w:rPr>
        <w:softHyphen/>
        <w:t>чется чего-то теплого, домашнего. Вот художник и изобразил на кар</w:t>
      </w:r>
      <w:r w:rsidR="00AA4DC1" w:rsidRPr="00AA4DC1">
        <w:rPr>
          <w:rFonts w:eastAsia="Times New Roman"/>
          <w:color w:val="000000"/>
          <w:szCs w:val="28"/>
        </w:rPr>
        <w:softHyphen/>
        <w:t>тинке дружное семейство вокруг</w:t>
      </w:r>
      <w:r>
        <w:rPr>
          <w:rFonts w:eastAsia="Times New Roman"/>
          <w:color w:val="000000"/>
          <w:szCs w:val="28"/>
        </w:rPr>
        <w:t xml:space="preserve"> </w:t>
      </w:r>
      <w:r w:rsidR="00AA4DC1" w:rsidRPr="00AA4DC1">
        <w:rPr>
          <w:rFonts w:eastAsia="Times New Roman"/>
          <w:color w:val="000000"/>
          <w:szCs w:val="28"/>
        </w:rPr>
        <w:t>нарядной елки. Другу сувенир по</w:t>
      </w:r>
      <w:r w:rsidR="00AA4DC1" w:rsidRPr="00AA4DC1">
        <w:rPr>
          <w:rFonts w:eastAsia="Times New Roman"/>
          <w:color w:val="000000"/>
          <w:szCs w:val="28"/>
        </w:rPr>
        <w:softHyphen/>
        <w:t xml:space="preserve">нравился, и на следующий год </w:t>
      </w:r>
      <w:proofErr w:type="spellStart"/>
      <w:r w:rsidR="00AA4DC1" w:rsidRPr="00AA4DC1">
        <w:rPr>
          <w:rFonts w:eastAsia="Times New Roman"/>
          <w:color w:val="000000"/>
          <w:szCs w:val="28"/>
        </w:rPr>
        <w:t>Доб</w:t>
      </w:r>
      <w:r w:rsidR="00AA4DC1" w:rsidRPr="00AA4DC1">
        <w:rPr>
          <w:rFonts w:eastAsia="Times New Roman"/>
          <w:color w:val="000000"/>
          <w:szCs w:val="28"/>
        </w:rPr>
        <w:softHyphen/>
        <w:t>сон</w:t>
      </w:r>
      <w:proofErr w:type="spellEnd"/>
      <w:r w:rsidR="00AA4DC1" w:rsidRPr="00AA4DC1">
        <w:rPr>
          <w:rFonts w:eastAsia="Times New Roman"/>
          <w:color w:val="000000"/>
          <w:szCs w:val="28"/>
        </w:rPr>
        <w:t xml:space="preserve"> уже не раздумывал над подарка</w:t>
      </w:r>
      <w:r w:rsidR="00AA4DC1" w:rsidRPr="00AA4DC1">
        <w:rPr>
          <w:rFonts w:eastAsia="Times New Roman"/>
          <w:color w:val="000000"/>
          <w:szCs w:val="28"/>
        </w:rPr>
        <w:softHyphen/>
        <w:t>ми, а нарисовал несколько десятков подобных карточек и разослал их своим знакомым.</w:t>
      </w:r>
    </w:p>
    <w:p w:rsidR="00DE6D11" w:rsidRDefault="00DE6D11" w:rsidP="00DE6D11">
      <w:pPr>
        <w:framePr w:h="2469" w:hSpace="10080" w:wrap="notBeside" w:vAnchor="text" w:hAnchor="margin" w:x="1" w:y="1"/>
        <w:widowControl w:val="0"/>
        <w:autoSpaceDE w:val="0"/>
        <w:autoSpaceDN w:val="0"/>
        <w:adjustRightInd w:val="0"/>
        <w:spacing w:line="240" w:lineRule="auto"/>
        <w:rPr>
          <w:sz w:val="24"/>
          <w:szCs w:val="24"/>
        </w:rPr>
      </w:pPr>
      <w:r>
        <w:rPr>
          <w:noProof/>
          <w:sz w:val="24"/>
          <w:szCs w:val="24"/>
          <w:lang w:eastAsia="ru-RU"/>
        </w:rPr>
        <w:t xml:space="preserve">                           </w:t>
      </w:r>
      <w:r>
        <w:rPr>
          <w:noProof/>
          <w:sz w:val="24"/>
          <w:szCs w:val="24"/>
          <w:lang w:eastAsia="ru-RU"/>
        </w:rPr>
        <w:drawing>
          <wp:inline distT="0" distB="0" distL="0" distR="0">
            <wp:extent cx="4210050" cy="277863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10050" cy="2778633"/>
                    </a:xfrm>
                    <a:prstGeom prst="rect">
                      <a:avLst/>
                    </a:prstGeom>
                    <a:noFill/>
                    <a:ln w="9525">
                      <a:noFill/>
                      <a:miter lim="800000"/>
                      <a:headEnd/>
                      <a:tailEnd/>
                    </a:ln>
                  </pic:spPr>
                </pic:pic>
              </a:graphicData>
            </a:graphic>
          </wp:inline>
        </w:drawing>
      </w:r>
    </w:p>
    <w:p w:rsidR="00DE6D11" w:rsidRDefault="00DE6D11" w:rsidP="00DE6D11">
      <w:pPr>
        <w:ind w:firstLine="708"/>
        <w:jc w:val="both"/>
        <w:rPr>
          <w:rFonts w:eastAsia="Times New Roman"/>
          <w:color w:val="000000"/>
          <w:szCs w:val="28"/>
        </w:rPr>
      </w:pPr>
    </w:p>
    <w:p w:rsidR="00DE6D11" w:rsidRDefault="00AA4DC1" w:rsidP="00DE6D11">
      <w:pPr>
        <w:ind w:firstLine="708"/>
        <w:jc w:val="both"/>
        <w:rPr>
          <w:rFonts w:eastAsia="Times New Roman"/>
          <w:color w:val="000000"/>
          <w:szCs w:val="28"/>
        </w:rPr>
      </w:pPr>
      <w:r w:rsidRPr="00AA4DC1">
        <w:rPr>
          <w:rFonts w:eastAsia="Times New Roman"/>
          <w:color w:val="000000"/>
          <w:szCs w:val="28"/>
        </w:rPr>
        <w:t>Через несколько лет другой англий</w:t>
      </w:r>
      <w:r w:rsidRPr="00AA4DC1">
        <w:rPr>
          <w:rFonts w:eastAsia="Times New Roman"/>
          <w:color w:val="000000"/>
          <w:szCs w:val="28"/>
        </w:rPr>
        <w:softHyphen/>
        <w:t xml:space="preserve">ский художник </w:t>
      </w:r>
      <w:proofErr w:type="spellStart"/>
      <w:r w:rsidRPr="00AA4DC1">
        <w:rPr>
          <w:rFonts w:eastAsia="Times New Roman"/>
          <w:color w:val="000000"/>
          <w:szCs w:val="28"/>
        </w:rPr>
        <w:t>Хоксли</w:t>
      </w:r>
      <w:proofErr w:type="spellEnd"/>
      <w:r w:rsidRPr="00AA4DC1">
        <w:rPr>
          <w:rFonts w:eastAsia="Times New Roman"/>
          <w:color w:val="000000"/>
          <w:szCs w:val="28"/>
        </w:rPr>
        <w:t xml:space="preserve"> пошел еще дальше Он отпечатал в типографии, а затем раскрасил карточки с изображением трех символов: золото - бо</w:t>
      </w:r>
      <w:r w:rsidRPr="00AA4DC1">
        <w:rPr>
          <w:rFonts w:eastAsia="Times New Roman"/>
          <w:color w:val="000000"/>
          <w:szCs w:val="28"/>
        </w:rPr>
        <w:softHyphen/>
        <w:t xml:space="preserve">гатство, горящие свечи - свет разума и медовые пряники - достаток в доме. Кого из двух художников считать прародителем открыток, в </w:t>
      </w:r>
      <w:proofErr w:type="gramStart"/>
      <w:r w:rsidRPr="00AA4DC1">
        <w:rPr>
          <w:rFonts w:eastAsia="Times New Roman"/>
          <w:color w:val="000000"/>
          <w:szCs w:val="28"/>
        </w:rPr>
        <w:t>общем-то</w:t>
      </w:r>
      <w:proofErr w:type="gramEnd"/>
      <w:r w:rsidRPr="00AA4DC1">
        <w:rPr>
          <w:rFonts w:eastAsia="Times New Roman"/>
          <w:color w:val="000000"/>
          <w:szCs w:val="28"/>
        </w:rPr>
        <w:t xml:space="preserve"> не так уж важно. Не вызывает сомнения только то, что первая почтовая от</w:t>
      </w:r>
      <w:r w:rsidRPr="00AA4DC1">
        <w:rPr>
          <w:rFonts w:eastAsia="Times New Roman"/>
          <w:color w:val="000000"/>
          <w:szCs w:val="28"/>
        </w:rPr>
        <w:softHyphen/>
        <w:t>крытка появ</w:t>
      </w:r>
      <w:r w:rsidR="00DE6D11">
        <w:rPr>
          <w:rFonts w:eastAsia="Times New Roman"/>
          <w:color w:val="000000"/>
          <w:szCs w:val="28"/>
        </w:rPr>
        <w:t>ил</w:t>
      </w:r>
      <w:r w:rsidRPr="00AA4DC1">
        <w:rPr>
          <w:rFonts w:eastAsia="Times New Roman"/>
          <w:color w:val="000000"/>
          <w:szCs w:val="28"/>
        </w:rPr>
        <w:t>ась по случаю Рождест</w:t>
      </w:r>
      <w:r w:rsidRPr="00AA4DC1">
        <w:rPr>
          <w:rFonts w:eastAsia="Times New Roman"/>
          <w:color w:val="000000"/>
          <w:szCs w:val="28"/>
        </w:rPr>
        <w:softHyphen/>
        <w:t>ва, а не какого-то другого праздника.</w:t>
      </w:r>
    </w:p>
    <w:p w:rsidR="00DE6D11" w:rsidRDefault="00DE6D11" w:rsidP="00DE6D11">
      <w:pPr>
        <w:ind w:firstLine="708"/>
        <w:jc w:val="both"/>
        <w:rPr>
          <w:rFonts w:eastAsia="Times New Roman"/>
          <w:color w:val="000000"/>
          <w:szCs w:val="28"/>
        </w:rPr>
      </w:pPr>
    </w:p>
    <w:p w:rsidR="00DE6D11" w:rsidRDefault="00DE6D11" w:rsidP="00DE6D11">
      <w:pPr>
        <w:framePr w:h="4004" w:hSpace="10080" w:wrap="notBeside" w:vAnchor="text" w:hAnchor="margin" w:x="1" w:y="1"/>
        <w:widowControl w:val="0"/>
        <w:autoSpaceDE w:val="0"/>
        <w:autoSpaceDN w:val="0"/>
        <w:adjustRightInd w:val="0"/>
        <w:spacing w:line="240" w:lineRule="auto"/>
        <w:rPr>
          <w:sz w:val="24"/>
          <w:szCs w:val="24"/>
        </w:rPr>
      </w:pPr>
      <w:r>
        <w:rPr>
          <w:noProof/>
          <w:sz w:val="24"/>
          <w:szCs w:val="24"/>
          <w:lang w:eastAsia="ru-RU"/>
        </w:rPr>
        <w:lastRenderedPageBreak/>
        <w:t xml:space="preserve">                           </w:t>
      </w:r>
      <w:r>
        <w:rPr>
          <w:noProof/>
          <w:sz w:val="24"/>
          <w:szCs w:val="24"/>
          <w:lang w:eastAsia="ru-RU"/>
        </w:rPr>
        <w:drawing>
          <wp:inline distT="0" distB="0" distL="0" distR="0">
            <wp:extent cx="4000500" cy="2543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000500" cy="2543175"/>
                    </a:xfrm>
                    <a:prstGeom prst="rect">
                      <a:avLst/>
                    </a:prstGeom>
                    <a:noFill/>
                    <a:ln w="9525">
                      <a:noFill/>
                      <a:miter lim="800000"/>
                      <a:headEnd/>
                      <a:tailEnd/>
                    </a:ln>
                  </pic:spPr>
                </pic:pic>
              </a:graphicData>
            </a:graphic>
          </wp:inline>
        </w:drawing>
      </w:r>
    </w:p>
    <w:p w:rsidR="00DE6D11" w:rsidRDefault="00DE6D11" w:rsidP="00DE6D11">
      <w:pPr>
        <w:ind w:firstLine="708"/>
        <w:jc w:val="both"/>
        <w:rPr>
          <w:rFonts w:eastAsia="Times New Roman"/>
          <w:color w:val="000000"/>
          <w:szCs w:val="28"/>
        </w:rPr>
      </w:pPr>
    </w:p>
    <w:p w:rsidR="00DE6D11" w:rsidRDefault="00DE6D11" w:rsidP="00DE6D11">
      <w:pPr>
        <w:ind w:firstLine="708"/>
        <w:jc w:val="both"/>
        <w:rPr>
          <w:rFonts w:eastAsia="Times New Roman"/>
          <w:color w:val="000000"/>
          <w:szCs w:val="28"/>
        </w:rPr>
      </w:pPr>
    </w:p>
    <w:p w:rsidR="009F6C10" w:rsidRDefault="00AA4DC1" w:rsidP="009F6C10">
      <w:pPr>
        <w:ind w:firstLine="708"/>
        <w:jc w:val="both"/>
        <w:rPr>
          <w:rFonts w:eastAsia="Times New Roman"/>
          <w:color w:val="000000"/>
          <w:szCs w:val="28"/>
        </w:rPr>
      </w:pPr>
      <w:r w:rsidRPr="00AA4DC1">
        <w:rPr>
          <w:rFonts w:eastAsia="Times New Roman"/>
          <w:color w:val="000000"/>
          <w:szCs w:val="28"/>
        </w:rPr>
        <w:t xml:space="preserve">Конечно, открытка не имеет точной даты рождения. В каждой стране путь к ее созданию был своим. В Европе, к примеру, прямыми </w:t>
      </w:r>
      <w:r w:rsidR="00DE6D11">
        <w:rPr>
          <w:rFonts w:eastAsia="Times New Roman"/>
          <w:color w:val="000000"/>
          <w:szCs w:val="28"/>
        </w:rPr>
        <w:t>«</w:t>
      </w:r>
      <w:r w:rsidRPr="00AA4DC1">
        <w:rPr>
          <w:rFonts w:eastAsia="Times New Roman"/>
          <w:color w:val="000000"/>
          <w:szCs w:val="28"/>
        </w:rPr>
        <w:t>предка</w:t>
      </w:r>
      <w:r w:rsidRPr="00AA4DC1">
        <w:rPr>
          <w:rFonts w:eastAsia="Times New Roman"/>
          <w:color w:val="000000"/>
          <w:szCs w:val="28"/>
        </w:rPr>
        <w:softHyphen/>
        <w:t>ми</w:t>
      </w:r>
      <w:r w:rsidR="00DE6D11">
        <w:rPr>
          <w:rFonts w:eastAsia="Times New Roman"/>
          <w:color w:val="000000"/>
          <w:szCs w:val="28"/>
        </w:rPr>
        <w:t>»</w:t>
      </w:r>
      <w:r w:rsidRPr="00AA4DC1">
        <w:rPr>
          <w:rFonts w:eastAsia="Times New Roman"/>
          <w:color w:val="000000"/>
          <w:szCs w:val="28"/>
        </w:rPr>
        <w:t xml:space="preserve"> новогодних открыток считают</w:t>
      </w:r>
      <w:r w:rsidRPr="00AA4DC1">
        <w:rPr>
          <w:rFonts w:eastAsia="Times New Roman"/>
          <w:color w:val="000000"/>
          <w:szCs w:val="28"/>
        </w:rPr>
        <w:softHyphen/>
        <w:t>ся маленькие гравюры с нравоучи</w:t>
      </w:r>
      <w:r w:rsidRPr="00AA4DC1">
        <w:rPr>
          <w:rFonts w:eastAsia="Times New Roman"/>
          <w:color w:val="000000"/>
          <w:szCs w:val="28"/>
        </w:rPr>
        <w:softHyphen/>
        <w:t>тельными библейскими сюжетами. В середине прошлого тысячелетия мо</w:t>
      </w:r>
      <w:r w:rsidRPr="00AA4DC1">
        <w:rPr>
          <w:rFonts w:eastAsia="Times New Roman"/>
          <w:color w:val="000000"/>
          <w:szCs w:val="28"/>
        </w:rPr>
        <w:softHyphen/>
        <w:t>нахи продавали их благочестивым прихожанам, чтобы те могли укра</w:t>
      </w:r>
      <w:r w:rsidRPr="00AA4DC1">
        <w:rPr>
          <w:rFonts w:eastAsia="Times New Roman"/>
          <w:color w:val="000000"/>
          <w:szCs w:val="28"/>
        </w:rPr>
        <w:softHyphen/>
        <w:t>сить свой дом к Рождеству и одарить родственников. Потом на смену ре</w:t>
      </w:r>
      <w:r w:rsidRPr="00AA4DC1">
        <w:rPr>
          <w:rFonts w:eastAsia="Times New Roman"/>
          <w:color w:val="000000"/>
          <w:szCs w:val="28"/>
        </w:rPr>
        <w:softHyphen/>
        <w:t>лигиозным рисункам пришли изоб</w:t>
      </w:r>
      <w:r w:rsidRPr="00AA4DC1">
        <w:rPr>
          <w:rFonts w:eastAsia="Times New Roman"/>
          <w:color w:val="000000"/>
          <w:szCs w:val="28"/>
        </w:rPr>
        <w:softHyphen/>
        <w:t>ражения Санта-Клауса, трогатель</w:t>
      </w:r>
      <w:r w:rsidRPr="00AA4DC1">
        <w:rPr>
          <w:rFonts w:eastAsia="Times New Roman"/>
          <w:color w:val="000000"/>
          <w:szCs w:val="28"/>
        </w:rPr>
        <w:softHyphen/>
        <w:t xml:space="preserve">ных ангелочков и зверушек. </w:t>
      </w:r>
    </w:p>
    <w:p w:rsidR="009F6C10" w:rsidRDefault="009F6C10" w:rsidP="009F6C10">
      <w:pPr>
        <w:ind w:firstLine="708"/>
        <w:jc w:val="both"/>
        <w:rPr>
          <w:rFonts w:eastAsia="Times New Roman"/>
          <w:color w:val="000000"/>
          <w:szCs w:val="28"/>
          <w:lang w:eastAsia="ru-RU"/>
        </w:rPr>
      </w:pPr>
      <w:proofErr w:type="gramStart"/>
      <w:r w:rsidRPr="009F6C10">
        <w:rPr>
          <w:rFonts w:eastAsia="Times New Roman"/>
          <w:bCs/>
          <w:color w:val="000000"/>
          <w:szCs w:val="28"/>
          <w:lang w:eastAsia="ru-RU"/>
        </w:rPr>
        <w:t xml:space="preserve">Настоящая же серийная открытка появилась тоже в Англии, в 1840 году, когда государственный чиновник сэр Генри </w:t>
      </w:r>
      <w:proofErr w:type="spellStart"/>
      <w:r w:rsidRPr="009F6C10">
        <w:rPr>
          <w:rFonts w:eastAsia="Times New Roman"/>
          <w:bCs/>
          <w:color w:val="000000"/>
          <w:szCs w:val="28"/>
          <w:lang w:eastAsia="ru-RU"/>
        </w:rPr>
        <w:t>Коул</w:t>
      </w:r>
      <w:proofErr w:type="spellEnd"/>
      <w:r w:rsidRPr="009F6C10">
        <w:rPr>
          <w:rFonts w:eastAsia="Times New Roman"/>
          <w:bCs/>
          <w:color w:val="000000"/>
          <w:szCs w:val="28"/>
          <w:lang w:eastAsia="ru-RU"/>
        </w:rPr>
        <w:t xml:space="preserve"> придумал для близких оригинальное поздравление – рождественскую открытку с рисунками художника Джона </w:t>
      </w:r>
      <w:proofErr w:type="spellStart"/>
      <w:r w:rsidRPr="009F6C10">
        <w:rPr>
          <w:rFonts w:eastAsia="Times New Roman"/>
          <w:bCs/>
          <w:color w:val="000000"/>
          <w:szCs w:val="28"/>
          <w:lang w:eastAsia="ru-RU"/>
        </w:rPr>
        <w:t>Хорсли</w:t>
      </w:r>
      <w:proofErr w:type="spellEnd"/>
      <w:r w:rsidRPr="009F6C10">
        <w:rPr>
          <w:rFonts w:eastAsia="Times New Roman"/>
          <w:bCs/>
          <w:color w:val="000000"/>
          <w:szCs w:val="28"/>
          <w:lang w:eastAsia="ru-RU"/>
        </w:rPr>
        <w:t>, своего друга.</w:t>
      </w:r>
      <w:r w:rsidRPr="009F6C10">
        <w:rPr>
          <w:rFonts w:eastAsia="Times New Roman"/>
          <w:color w:val="000000"/>
          <w:szCs w:val="28"/>
          <w:lang w:eastAsia="ru-RU"/>
        </w:rPr>
        <w:t xml:space="preserve">  </w:t>
      </w:r>
      <w:proofErr w:type="gramEnd"/>
    </w:p>
    <w:p w:rsidR="009F6C10" w:rsidRDefault="009F6C10" w:rsidP="009F6C10">
      <w:pPr>
        <w:ind w:firstLine="708"/>
        <w:jc w:val="both"/>
        <w:rPr>
          <w:rFonts w:eastAsia="Times New Roman"/>
          <w:color w:val="000000"/>
          <w:szCs w:val="28"/>
          <w:lang w:eastAsia="ru-RU"/>
        </w:rPr>
      </w:pPr>
      <w:r w:rsidRPr="009F6C10">
        <w:rPr>
          <w:rFonts w:eastAsia="Times New Roman"/>
          <w:color w:val="000000"/>
          <w:szCs w:val="28"/>
          <w:lang w:eastAsia="ru-RU"/>
        </w:rPr>
        <w:t xml:space="preserve">Джон </w:t>
      </w:r>
      <w:proofErr w:type="spellStart"/>
      <w:r w:rsidRPr="009F6C10">
        <w:rPr>
          <w:rFonts w:eastAsia="Times New Roman"/>
          <w:color w:val="000000"/>
          <w:szCs w:val="28"/>
          <w:lang w:eastAsia="ru-RU"/>
        </w:rPr>
        <w:t>Хорсли</w:t>
      </w:r>
      <w:proofErr w:type="spellEnd"/>
      <w:r w:rsidRPr="009F6C10">
        <w:rPr>
          <w:rFonts w:eastAsia="Times New Roman"/>
          <w:color w:val="000000"/>
          <w:szCs w:val="28"/>
          <w:lang w:eastAsia="ru-RU"/>
        </w:rPr>
        <w:t xml:space="preserve"> придумал украсить открытку (12</w:t>
      </w:r>
      <w:r>
        <w:rPr>
          <w:rFonts w:eastAsia="Times New Roman"/>
          <w:color w:val="000000"/>
          <w:szCs w:val="28"/>
          <w:lang w:eastAsia="ru-RU"/>
        </w:rPr>
        <w:t xml:space="preserve"> </w:t>
      </w:r>
      <w:proofErr w:type="spellStart"/>
      <w:r w:rsidRPr="009F6C10">
        <w:rPr>
          <w:rFonts w:eastAsia="Times New Roman"/>
          <w:color w:val="000000"/>
          <w:szCs w:val="28"/>
          <w:lang w:eastAsia="ru-RU"/>
        </w:rPr>
        <w:t>x</w:t>
      </w:r>
      <w:proofErr w:type="spellEnd"/>
      <w:r w:rsidR="00D2185F">
        <w:rPr>
          <w:rFonts w:eastAsia="Times New Roman"/>
          <w:color w:val="000000"/>
          <w:szCs w:val="28"/>
          <w:lang w:eastAsia="ru-RU"/>
        </w:rPr>
        <w:t xml:space="preserve"> </w:t>
      </w:r>
      <w:r w:rsidRPr="009F6C10">
        <w:rPr>
          <w:rFonts w:eastAsia="Times New Roman"/>
          <w:color w:val="000000"/>
          <w:szCs w:val="28"/>
          <w:lang w:eastAsia="ru-RU"/>
        </w:rPr>
        <w:t xml:space="preserve">7 см) настоящим рождественским триптихом: в центре художник поместил семью сэра Генри </w:t>
      </w:r>
      <w:proofErr w:type="spellStart"/>
      <w:r w:rsidRPr="009F6C10">
        <w:rPr>
          <w:rFonts w:eastAsia="Times New Roman"/>
          <w:color w:val="000000"/>
          <w:szCs w:val="28"/>
          <w:lang w:eastAsia="ru-RU"/>
        </w:rPr>
        <w:t>Коула</w:t>
      </w:r>
      <w:proofErr w:type="spellEnd"/>
      <w:r w:rsidRPr="009F6C10">
        <w:rPr>
          <w:rFonts w:eastAsia="Times New Roman"/>
          <w:color w:val="000000"/>
          <w:szCs w:val="28"/>
          <w:lang w:eastAsia="ru-RU"/>
        </w:rPr>
        <w:t xml:space="preserve">, сидящую за рождественским столом, по бокам расположил картинки, призванные напоминать окружающим о милосердии и сострадании этого добропорядочного английского семейства. Судя по рисункам, </w:t>
      </w:r>
      <w:proofErr w:type="spellStart"/>
      <w:r w:rsidRPr="009F6C10">
        <w:rPr>
          <w:rFonts w:eastAsia="Times New Roman"/>
          <w:color w:val="000000"/>
          <w:szCs w:val="28"/>
          <w:lang w:eastAsia="ru-RU"/>
        </w:rPr>
        <w:t>Коулы</w:t>
      </w:r>
      <w:proofErr w:type="spellEnd"/>
      <w:r w:rsidRPr="009F6C10">
        <w:rPr>
          <w:rFonts w:eastAsia="Times New Roman"/>
          <w:color w:val="000000"/>
          <w:szCs w:val="28"/>
          <w:lang w:eastAsia="ru-RU"/>
        </w:rPr>
        <w:t xml:space="preserve"> щедро делились с бедняками одеждой и едой. Изображение дополняла звучная подпись: «Веселого Рождества и счастливого Нового года!». </w:t>
      </w:r>
    </w:p>
    <w:p w:rsidR="009F6C10" w:rsidRDefault="009F6C10" w:rsidP="009F6C10">
      <w:pPr>
        <w:ind w:firstLine="708"/>
        <w:jc w:val="both"/>
        <w:rPr>
          <w:rFonts w:eastAsia="Times New Roman"/>
          <w:color w:val="000000"/>
          <w:szCs w:val="28"/>
          <w:lang w:eastAsia="ru-RU"/>
        </w:rPr>
      </w:pPr>
      <w:r w:rsidRPr="009F6C10">
        <w:rPr>
          <w:rFonts w:eastAsia="Times New Roman"/>
          <w:color w:val="000000"/>
          <w:szCs w:val="28"/>
          <w:lang w:eastAsia="ru-RU"/>
        </w:rPr>
        <w:t>От</w:t>
      </w:r>
      <w:r w:rsidR="0038639D">
        <w:rPr>
          <w:rFonts w:eastAsia="Times New Roman"/>
          <w:color w:val="000000"/>
          <w:szCs w:val="28"/>
          <w:lang w:eastAsia="ru-RU"/>
        </w:rPr>
        <w:t>крытка имела огромный успех</w:t>
      </w:r>
      <w:r w:rsidRPr="009F6C10">
        <w:rPr>
          <w:rFonts w:eastAsia="Times New Roman"/>
          <w:color w:val="000000"/>
          <w:szCs w:val="28"/>
          <w:lang w:eastAsia="ru-RU"/>
        </w:rPr>
        <w:t xml:space="preserve">. </w:t>
      </w:r>
    </w:p>
    <w:p w:rsidR="009F6C10" w:rsidRDefault="009F6C10" w:rsidP="009F6C10">
      <w:pPr>
        <w:ind w:firstLine="708"/>
        <w:jc w:val="both"/>
        <w:rPr>
          <w:rFonts w:eastAsia="Times New Roman"/>
          <w:color w:val="000000"/>
          <w:szCs w:val="28"/>
          <w:lang w:eastAsia="ru-RU"/>
        </w:rPr>
      </w:pPr>
    </w:p>
    <w:p w:rsidR="009F6C10" w:rsidRDefault="009F6C10" w:rsidP="009F6C10">
      <w:pPr>
        <w:ind w:firstLine="708"/>
        <w:jc w:val="center"/>
        <w:rPr>
          <w:rFonts w:eastAsia="Times New Roman"/>
          <w:color w:val="000000"/>
          <w:szCs w:val="28"/>
          <w:lang w:eastAsia="ru-RU"/>
        </w:rPr>
      </w:pPr>
      <w:r>
        <w:rPr>
          <w:rFonts w:eastAsia="Times New Roman"/>
          <w:noProof/>
          <w:color w:val="000000"/>
          <w:szCs w:val="28"/>
          <w:lang w:eastAsia="ru-RU"/>
        </w:rPr>
        <w:lastRenderedPageBreak/>
        <w:drawing>
          <wp:anchor distT="47625" distB="47625" distL="47625" distR="47625" simplePos="0" relativeHeight="251661312" behindDoc="0" locked="0" layoutInCell="1" allowOverlap="0">
            <wp:simplePos x="0" y="0"/>
            <wp:positionH relativeFrom="column">
              <wp:posOffset>1072515</wp:posOffset>
            </wp:positionH>
            <wp:positionV relativeFrom="line">
              <wp:posOffset>118110</wp:posOffset>
            </wp:positionV>
            <wp:extent cx="3542665" cy="2257425"/>
            <wp:effectExtent l="19050" t="0" r="635" b="0"/>
            <wp:wrapSquare wrapText="bothSides"/>
            <wp:docPr id="12" name="Рисунок 14" descr="Описание: Считается, что первую рождественскую открытку создал английский художник Добсон в 1794 году. На карточке, которую он подарил своему другу, был изображен зимний пейзаж и семейная сценка возле 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Считается, что первую рождественскую открытку создал английский художник Добсон в 1794 году. На карточке, которую он подарил своему другу, был изображен зимний пейзаж и семейная сценка возле елки."/>
                    <pic:cNvPicPr>
                      <a:picLocks noChangeAspect="1" noChangeArrowheads="1"/>
                    </pic:cNvPicPr>
                  </pic:nvPicPr>
                  <pic:blipFill>
                    <a:blip r:embed="rId9" cstate="print"/>
                    <a:srcRect/>
                    <a:stretch>
                      <a:fillRect/>
                    </a:stretch>
                  </pic:blipFill>
                  <pic:spPr bwMode="auto">
                    <a:xfrm>
                      <a:off x="0" y="0"/>
                      <a:ext cx="3542665" cy="2257425"/>
                    </a:xfrm>
                    <a:prstGeom prst="rect">
                      <a:avLst/>
                    </a:prstGeom>
                    <a:noFill/>
                    <a:ln w="9525">
                      <a:noFill/>
                      <a:miter lim="800000"/>
                      <a:headEnd/>
                      <a:tailEnd/>
                    </a:ln>
                  </pic:spPr>
                </pic:pic>
              </a:graphicData>
            </a:graphic>
          </wp:anchor>
        </w:drawing>
      </w:r>
    </w:p>
    <w:p w:rsidR="009F6C10" w:rsidRDefault="009F6C10" w:rsidP="009F6C10">
      <w:pPr>
        <w:ind w:firstLine="708"/>
        <w:jc w:val="both"/>
        <w:rPr>
          <w:rFonts w:eastAsia="Times New Roman"/>
          <w:color w:val="000000"/>
          <w:szCs w:val="28"/>
          <w:lang w:eastAsia="ru-RU"/>
        </w:rPr>
      </w:pPr>
    </w:p>
    <w:p w:rsidR="009F6C10" w:rsidRDefault="009F6C10" w:rsidP="009F6C10">
      <w:pPr>
        <w:ind w:firstLine="708"/>
        <w:jc w:val="both"/>
        <w:rPr>
          <w:rFonts w:eastAsia="Times New Roman"/>
          <w:color w:val="000000"/>
          <w:szCs w:val="28"/>
          <w:lang w:eastAsia="ru-RU"/>
        </w:rPr>
      </w:pPr>
    </w:p>
    <w:p w:rsidR="009F6C10" w:rsidRDefault="009F6C10" w:rsidP="009F6C10">
      <w:pPr>
        <w:ind w:firstLine="708"/>
        <w:jc w:val="both"/>
        <w:rPr>
          <w:rFonts w:eastAsia="Times New Roman"/>
          <w:color w:val="000000"/>
          <w:szCs w:val="28"/>
          <w:lang w:eastAsia="ru-RU"/>
        </w:rPr>
      </w:pPr>
    </w:p>
    <w:p w:rsidR="009F6C10" w:rsidRDefault="009F6C10" w:rsidP="009F6C10">
      <w:pPr>
        <w:ind w:firstLine="708"/>
        <w:jc w:val="both"/>
        <w:rPr>
          <w:rFonts w:eastAsia="Times New Roman"/>
          <w:color w:val="000000"/>
          <w:szCs w:val="28"/>
          <w:lang w:eastAsia="ru-RU"/>
        </w:rPr>
      </w:pPr>
    </w:p>
    <w:p w:rsidR="009F6C10" w:rsidRDefault="009F6C10" w:rsidP="009F6C10">
      <w:pPr>
        <w:ind w:firstLine="708"/>
        <w:jc w:val="both"/>
        <w:rPr>
          <w:rFonts w:eastAsia="Times New Roman"/>
          <w:color w:val="000000"/>
          <w:szCs w:val="28"/>
          <w:lang w:eastAsia="ru-RU"/>
        </w:rPr>
      </w:pPr>
    </w:p>
    <w:p w:rsidR="009F6C10" w:rsidRDefault="009F6C10" w:rsidP="009F6C10">
      <w:pPr>
        <w:ind w:firstLine="708"/>
        <w:jc w:val="both"/>
        <w:rPr>
          <w:rFonts w:eastAsia="Times New Roman"/>
          <w:color w:val="000000"/>
          <w:szCs w:val="28"/>
          <w:lang w:eastAsia="ru-RU"/>
        </w:rPr>
      </w:pPr>
    </w:p>
    <w:p w:rsidR="009F6C10" w:rsidRDefault="009F6C10" w:rsidP="009F6C10">
      <w:pPr>
        <w:ind w:firstLine="708"/>
        <w:jc w:val="both"/>
        <w:rPr>
          <w:rFonts w:eastAsia="Times New Roman"/>
          <w:color w:val="000000"/>
          <w:szCs w:val="28"/>
          <w:lang w:eastAsia="ru-RU"/>
        </w:rPr>
      </w:pPr>
    </w:p>
    <w:p w:rsidR="009F6C10" w:rsidRDefault="009F6C10" w:rsidP="009F6C10">
      <w:pPr>
        <w:ind w:firstLine="708"/>
        <w:jc w:val="both"/>
        <w:rPr>
          <w:rFonts w:eastAsia="Times New Roman"/>
          <w:color w:val="000000"/>
          <w:szCs w:val="28"/>
          <w:lang w:eastAsia="ru-RU"/>
        </w:rPr>
      </w:pPr>
    </w:p>
    <w:p w:rsidR="009F6C10" w:rsidRDefault="009F6C10" w:rsidP="009F6C10">
      <w:pPr>
        <w:ind w:firstLine="708"/>
        <w:jc w:val="both"/>
        <w:rPr>
          <w:rFonts w:eastAsia="Times New Roman"/>
          <w:color w:val="000000"/>
          <w:szCs w:val="28"/>
          <w:lang w:eastAsia="ru-RU"/>
        </w:rPr>
      </w:pPr>
      <w:r w:rsidRPr="009F6C10">
        <w:rPr>
          <w:rFonts w:eastAsia="Times New Roman"/>
          <w:color w:val="000000"/>
          <w:szCs w:val="28"/>
          <w:lang w:eastAsia="ru-RU"/>
        </w:rPr>
        <w:t xml:space="preserve">Родственники </w:t>
      </w:r>
      <w:proofErr w:type="spellStart"/>
      <w:r w:rsidRPr="009F6C10">
        <w:rPr>
          <w:rFonts w:eastAsia="Times New Roman"/>
          <w:color w:val="000000"/>
          <w:szCs w:val="28"/>
          <w:lang w:eastAsia="ru-RU"/>
        </w:rPr>
        <w:t>Коулов</w:t>
      </w:r>
      <w:proofErr w:type="spellEnd"/>
      <w:r w:rsidRPr="009F6C10">
        <w:rPr>
          <w:rFonts w:eastAsia="Times New Roman"/>
          <w:color w:val="000000"/>
          <w:szCs w:val="28"/>
          <w:lang w:eastAsia="ru-RU"/>
        </w:rPr>
        <w:t xml:space="preserve"> с гордостью демонстрировали ее окружающим. Завистникам же работа </w:t>
      </w:r>
      <w:proofErr w:type="spellStart"/>
      <w:r w:rsidRPr="009F6C10">
        <w:rPr>
          <w:rFonts w:eastAsia="Times New Roman"/>
          <w:color w:val="000000"/>
          <w:szCs w:val="28"/>
          <w:lang w:eastAsia="ru-RU"/>
        </w:rPr>
        <w:t>Хорсли</w:t>
      </w:r>
      <w:proofErr w:type="spellEnd"/>
      <w:r w:rsidRPr="009F6C10">
        <w:rPr>
          <w:rFonts w:eastAsia="Times New Roman"/>
          <w:color w:val="000000"/>
          <w:szCs w:val="28"/>
          <w:lang w:eastAsia="ru-RU"/>
        </w:rPr>
        <w:t xml:space="preserve"> показалась излишне фривольной: художника упрекали в том, что он изобразил семейство с бокалами в руках и поднимающими тост за Рождество. Но</w:t>
      </w:r>
      <w:r w:rsidR="001733C8">
        <w:rPr>
          <w:rFonts w:eastAsia="Times New Roman"/>
          <w:color w:val="000000"/>
          <w:szCs w:val="28"/>
          <w:lang w:eastAsia="ru-RU"/>
        </w:rPr>
        <w:t>,</w:t>
      </w:r>
      <w:r w:rsidRPr="009F6C10">
        <w:rPr>
          <w:rFonts w:eastAsia="Times New Roman"/>
          <w:color w:val="000000"/>
          <w:szCs w:val="28"/>
          <w:lang w:eastAsia="ru-RU"/>
        </w:rPr>
        <w:t xml:space="preserve"> несмотря на это, интерес к открытке </w:t>
      </w:r>
      <w:proofErr w:type="spellStart"/>
      <w:r w:rsidRPr="009F6C10">
        <w:rPr>
          <w:rFonts w:eastAsia="Times New Roman"/>
          <w:color w:val="000000"/>
          <w:szCs w:val="28"/>
          <w:lang w:eastAsia="ru-RU"/>
        </w:rPr>
        <w:t>Коулов</w:t>
      </w:r>
      <w:proofErr w:type="spellEnd"/>
      <w:r w:rsidRPr="009F6C10">
        <w:rPr>
          <w:rFonts w:eastAsia="Times New Roman"/>
          <w:color w:val="000000"/>
          <w:szCs w:val="28"/>
          <w:lang w:eastAsia="ru-RU"/>
        </w:rPr>
        <w:t xml:space="preserve"> не ослабевал. Даже спустя три года ее по-прежнему выставляли на всеобщее обозрение. </w:t>
      </w:r>
    </w:p>
    <w:p w:rsidR="009F6C10" w:rsidRDefault="009F6C10" w:rsidP="009F6C10">
      <w:pPr>
        <w:ind w:firstLine="708"/>
        <w:jc w:val="both"/>
        <w:rPr>
          <w:rFonts w:eastAsia="Times New Roman"/>
          <w:color w:val="000000"/>
          <w:szCs w:val="28"/>
          <w:lang w:eastAsia="ru-RU"/>
        </w:rPr>
      </w:pPr>
      <w:r w:rsidRPr="009F6C10">
        <w:rPr>
          <w:rFonts w:eastAsia="Times New Roman"/>
          <w:color w:val="000000"/>
          <w:szCs w:val="28"/>
          <w:lang w:eastAsia="ru-RU"/>
        </w:rPr>
        <w:t xml:space="preserve">Это натолкнуло </w:t>
      </w:r>
      <w:proofErr w:type="spellStart"/>
      <w:r w:rsidRPr="009F6C10">
        <w:rPr>
          <w:rFonts w:eastAsia="Times New Roman"/>
          <w:color w:val="000000"/>
          <w:szCs w:val="28"/>
          <w:lang w:eastAsia="ru-RU"/>
        </w:rPr>
        <w:t>Коулов</w:t>
      </w:r>
      <w:proofErr w:type="spellEnd"/>
      <w:r w:rsidRPr="009F6C10">
        <w:rPr>
          <w:rFonts w:eastAsia="Times New Roman"/>
          <w:color w:val="000000"/>
          <w:szCs w:val="28"/>
          <w:lang w:eastAsia="ru-RU"/>
        </w:rPr>
        <w:t xml:space="preserve"> на мысль, что подобные открытки, если их </w:t>
      </w:r>
      <w:hyperlink r:id="rId10" w:tgtFrame="_blank" w:history="1">
        <w:r w:rsidRPr="009F6C10">
          <w:rPr>
            <w:rFonts w:eastAsia="Times New Roman"/>
            <w:bCs/>
            <w:color w:val="4A4A63"/>
            <w:szCs w:val="28"/>
            <w:lang w:eastAsia="ru-RU"/>
          </w:rPr>
          <w:t>продавать</w:t>
        </w:r>
      </w:hyperlink>
      <w:r w:rsidRPr="009F6C10">
        <w:rPr>
          <w:rFonts w:eastAsia="Times New Roman"/>
          <w:color w:val="000000"/>
          <w:szCs w:val="28"/>
          <w:lang w:eastAsia="ru-RU"/>
        </w:rPr>
        <w:t xml:space="preserve"> всем желающим, могут принести неплохой доход. С оригинала </w:t>
      </w:r>
      <w:proofErr w:type="gramStart"/>
      <w:r w:rsidRPr="009F6C10">
        <w:rPr>
          <w:rFonts w:eastAsia="Times New Roman"/>
          <w:color w:val="000000"/>
          <w:szCs w:val="28"/>
          <w:lang w:eastAsia="ru-RU"/>
        </w:rPr>
        <w:t>было отпечатано около тысячи экземпляров</w:t>
      </w:r>
      <w:proofErr w:type="gramEnd"/>
      <w:r w:rsidRPr="009F6C10">
        <w:rPr>
          <w:rFonts w:eastAsia="Times New Roman"/>
          <w:color w:val="000000"/>
          <w:szCs w:val="28"/>
          <w:lang w:eastAsia="ru-RU"/>
        </w:rPr>
        <w:t xml:space="preserve">, и за каждую открытку </w:t>
      </w:r>
      <w:proofErr w:type="spellStart"/>
      <w:r w:rsidRPr="009F6C10">
        <w:rPr>
          <w:rFonts w:eastAsia="Times New Roman"/>
          <w:color w:val="000000"/>
          <w:szCs w:val="28"/>
          <w:lang w:eastAsia="ru-RU"/>
        </w:rPr>
        <w:t>Коулы</w:t>
      </w:r>
      <w:proofErr w:type="spellEnd"/>
      <w:r w:rsidRPr="009F6C10">
        <w:rPr>
          <w:rFonts w:eastAsia="Times New Roman"/>
          <w:color w:val="000000"/>
          <w:szCs w:val="28"/>
          <w:lang w:eastAsia="ru-RU"/>
        </w:rPr>
        <w:t xml:space="preserve"> получили по шиллингу – это были очень большие </w:t>
      </w:r>
      <w:hyperlink r:id="rId11" w:tgtFrame="_blank" w:history="1">
        <w:r w:rsidRPr="009F6C10">
          <w:rPr>
            <w:rFonts w:eastAsia="Times New Roman"/>
            <w:bCs/>
            <w:color w:val="4A4A63"/>
            <w:szCs w:val="28"/>
            <w:lang w:eastAsia="ru-RU"/>
          </w:rPr>
          <w:t>деньги</w:t>
        </w:r>
      </w:hyperlink>
      <w:r w:rsidRPr="009F6C10">
        <w:rPr>
          <w:rFonts w:eastAsia="Times New Roman"/>
          <w:color w:val="000000"/>
          <w:szCs w:val="28"/>
          <w:lang w:eastAsia="ru-RU"/>
        </w:rPr>
        <w:t xml:space="preserve">! Но при этом семейство было уверено, что интерес публики к рождественским открыткам – не более чем сиюминутная мода, а не бизнес. </w:t>
      </w:r>
    </w:p>
    <w:p w:rsidR="009F6C10" w:rsidRDefault="009F6C10" w:rsidP="009F6C10">
      <w:pPr>
        <w:ind w:firstLine="708"/>
        <w:jc w:val="both"/>
        <w:rPr>
          <w:rFonts w:eastAsia="Times New Roman"/>
          <w:color w:val="000000"/>
          <w:szCs w:val="28"/>
          <w:lang w:eastAsia="ru-RU"/>
        </w:rPr>
      </w:pPr>
      <w:r w:rsidRPr="009F6C10">
        <w:rPr>
          <w:rFonts w:eastAsia="Times New Roman"/>
          <w:color w:val="000000"/>
          <w:szCs w:val="28"/>
          <w:lang w:eastAsia="ru-RU"/>
        </w:rPr>
        <w:t xml:space="preserve">В этом они ошибались. С 1860-х производство открыток было поставлено на поток. </w:t>
      </w:r>
    </w:p>
    <w:p w:rsidR="009F6C10" w:rsidRDefault="009F6C10" w:rsidP="009F6C10">
      <w:pPr>
        <w:ind w:firstLine="708"/>
        <w:jc w:val="both"/>
        <w:rPr>
          <w:rFonts w:eastAsia="Times New Roman"/>
          <w:color w:val="000000"/>
          <w:szCs w:val="28"/>
          <w:lang w:eastAsia="ru-RU"/>
        </w:rPr>
      </w:pPr>
      <w:r w:rsidRPr="009F6C10">
        <w:rPr>
          <w:rFonts w:eastAsia="Times New Roman"/>
          <w:color w:val="000000"/>
          <w:szCs w:val="28"/>
          <w:lang w:eastAsia="ru-RU"/>
        </w:rPr>
        <w:t xml:space="preserve">Рождественские открытки, по мнению историков, существовали и раньше. Их прототипом можно считать гравюры и литографии на темы Рождества, очень популярные в период Средневековья. </w:t>
      </w:r>
    </w:p>
    <w:p w:rsidR="009F6C10" w:rsidRDefault="009F6C10" w:rsidP="009F6C10">
      <w:pPr>
        <w:ind w:firstLine="708"/>
        <w:jc w:val="both"/>
        <w:rPr>
          <w:rFonts w:eastAsia="Times New Roman"/>
          <w:color w:val="000000"/>
          <w:szCs w:val="28"/>
          <w:lang w:eastAsia="ru-RU"/>
        </w:rPr>
      </w:pPr>
      <w:r w:rsidRPr="009F6C10">
        <w:rPr>
          <w:rFonts w:eastAsia="Times New Roman"/>
          <w:color w:val="000000"/>
          <w:szCs w:val="28"/>
          <w:lang w:eastAsia="ru-RU"/>
        </w:rPr>
        <w:t xml:space="preserve">Позже в Европе стали посылать друг другу письма с рождественскими и новогодними поздравлениями, иногда в них даже рисовали от руки. Дети в конце декабря всегда готовили такие письма родителям. </w:t>
      </w:r>
    </w:p>
    <w:p w:rsidR="009F6C10" w:rsidRPr="009F6C10" w:rsidRDefault="009F6C10" w:rsidP="009F6C10">
      <w:pPr>
        <w:ind w:firstLine="708"/>
        <w:jc w:val="both"/>
        <w:rPr>
          <w:rFonts w:eastAsia="Times New Roman"/>
          <w:color w:val="000000"/>
          <w:szCs w:val="28"/>
          <w:lang w:eastAsia="ru-RU"/>
        </w:rPr>
      </w:pPr>
      <w:r w:rsidRPr="009F6C10">
        <w:rPr>
          <w:rFonts w:eastAsia="Times New Roman"/>
          <w:color w:val="000000"/>
          <w:szCs w:val="28"/>
          <w:lang w:eastAsia="ru-RU"/>
        </w:rPr>
        <w:lastRenderedPageBreak/>
        <w:t xml:space="preserve">Прообразом рождественских открыток также можно считать и визитные карточки, появившиеся в Париже уже в середине XVIII века. Как всегда, Париж стал законодателем мод – визитки тут же распространились по всей Европе. Накануне Рождества визитные карточки лично развозили всем важным адресатам. Здесь нужно отметить, что изобретателями именно почтовых открыток, то есть открытых писем без конверта, считаются немцы, точнее - пруссаки. Открытые письма с маркой на обратной стороне ведут свою историю с 1870 года и обязаны своим рождением франко-прусской войне. Тогдашний </w:t>
      </w:r>
      <w:proofErr w:type="spellStart"/>
      <w:r w:rsidRPr="009F6C10">
        <w:rPr>
          <w:rFonts w:eastAsia="Times New Roman"/>
          <w:color w:val="000000"/>
          <w:szCs w:val="28"/>
          <w:lang w:eastAsia="ru-RU"/>
        </w:rPr>
        <w:t>обер-почтмейстер</w:t>
      </w:r>
      <w:proofErr w:type="spellEnd"/>
      <w:r w:rsidRPr="009F6C10">
        <w:rPr>
          <w:rFonts w:eastAsia="Times New Roman"/>
          <w:color w:val="000000"/>
          <w:szCs w:val="28"/>
          <w:lang w:eastAsia="ru-RU"/>
        </w:rPr>
        <w:t xml:space="preserve"> Пруссии Генрих </w:t>
      </w:r>
      <w:proofErr w:type="spellStart"/>
      <w:r w:rsidRPr="009F6C10">
        <w:rPr>
          <w:rFonts w:eastAsia="Times New Roman"/>
          <w:color w:val="000000"/>
          <w:szCs w:val="28"/>
          <w:lang w:eastAsia="ru-RU"/>
        </w:rPr>
        <w:t>Штеффан</w:t>
      </w:r>
      <w:proofErr w:type="spellEnd"/>
      <w:r w:rsidRPr="009F6C10">
        <w:rPr>
          <w:rFonts w:eastAsia="Times New Roman"/>
          <w:color w:val="000000"/>
          <w:szCs w:val="28"/>
          <w:lang w:eastAsia="ru-RU"/>
        </w:rPr>
        <w:t xml:space="preserve"> предложил подобное нововведение, «чтобы не писали, что ни </w:t>
      </w:r>
      <w:proofErr w:type="spellStart"/>
      <w:r w:rsidRPr="009F6C10">
        <w:rPr>
          <w:rFonts w:eastAsia="Times New Roman"/>
          <w:color w:val="000000"/>
          <w:szCs w:val="28"/>
          <w:lang w:eastAsia="ru-RU"/>
        </w:rPr>
        <w:t>попадя</w:t>
      </w:r>
      <w:proofErr w:type="spellEnd"/>
      <w:r w:rsidRPr="009F6C10">
        <w:rPr>
          <w:rFonts w:eastAsia="Times New Roman"/>
          <w:color w:val="000000"/>
          <w:szCs w:val="28"/>
          <w:lang w:eastAsia="ru-RU"/>
        </w:rPr>
        <w:t xml:space="preserve">». Вскоре по почте стали пересылать уже не просто письма, а иллюстрированные карточки. </w:t>
      </w:r>
    </w:p>
    <w:p w:rsidR="00DE6D11" w:rsidRDefault="00AA4DC1" w:rsidP="00DE6D11">
      <w:pPr>
        <w:ind w:firstLine="708"/>
        <w:jc w:val="both"/>
        <w:rPr>
          <w:rFonts w:eastAsia="Times New Roman"/>
          <w:color w:val="000000"/>
          <w:szCs w:val="28"/>
        </w:rPr>
      </w:pPr>
      <w:r w:rsidRPr="00AA4DC1">
        <w:rPr>
          <w:rFonts w:eastAsia="Times New Roman"/>
          <w:color w:val="000000"/>
          <w:szCs w:val="28"/>
        </w:rPr>
        <w:t>Появление открыток было вызвано и практическими надобностями. В те времена написание писем считалось высоким искусством и отнимало мас</w:t>
      </w:r>
      <w:r w:rsidR="00DE6D11">
        <w:rPr>
          <w:rFonts w:eastAsia="Times New Roman"/>
          <w:color w:val="000000"/>
          <w:szCs w:val="28"/>
        </w:rPr>
        <w:t>су</w:t>
      </w:r>
      <w:r w:rsidRPr="00AA4DC1">
        <w:rPr>
          <w:rFonts w:eastAsia="Times New Roman"/>
          <w:color w:val="000000"/>
          <w:szCs w:val="28"/>
        </w:rPr>
        <w:t xml:space="preserve"> времени. А тексты на открыт</w:t>
      </w:r>
      <w:r w:rsidRPr="00AA4DC1">
        <w:rPr>
          <w:rFonts w:eastAsia="Times New Roman"/>
          <w:color w:val="000000"/>
          <w:szCs w:val="28"/>
        </w:rPr>
        <w:softHyphen/>
        <w:t>ках были демократично короткими и неформальными. Стало быть, и вре</w:t>
      </w:r>
      <w:r w:rsidRPr="00AA4DC1">
        <w:rPr>
          <w:rFonts w:eastAsia="Times New Roman"/>
          <w:color w:val="000000"/>
          <w:szCs w:val="28"/>
        </w:rPr>
        <w:softHyphen/>
        <w:t>мени на их составление уходило меньше. Однако вы</w:t>
      </w:r>
      <w:r w:rsidR="00DE6D11">
        <w:rPr>
          <w:rFonts w:eastAsia="Times New Roman"/>
          <w:color w:val="000000"/>
          <w:szCs w:val="28"/>
        </w:rPr>
        <w:t>пус</w:t>
      </w:r>
      <w:r w:rsidRPr="00AA4DC1">
        <w:rPr>
          <w:rFonts w:eastAsia="Times New Roman"/>
          <w:color w:val="000000"/>
          <w:szCs w:val="28"/>
        </w:rPr>
        <w:t xml:space="preserve">к самих карточек требовал немалых усилий, ведь до 60-х годов </w:t>
      </w:r>
      <w:r w:rsidRPr="00AA4DC1">
        <w:rPr>
          <w:rFonts w:eastAsia="Times New Roman"/>
          <w:color w:val="000000"/>
          <w:szCs w:val="28"/>
          <w:lang w:val="en-US"/>
        </w:rPr>
        <w:t>XVIII</w:t>
      </w:r>
      <w:r w:rsidRPr="00AA4DC1">
        <w:rPr>
          <w:rFonts w:eastAsia="Times New Roman"/>
          <w:color w:val="000000"/>
          <w:szCs w:val="28"/>
        </w:rPr>
        <w:t xml:space="preserve"> века открытки, как правило, делали вручную. Худож</w:t>
      </w:r>
      <w:r w:rsidRPr="00AA4DC1">
        <w:rPr>
          <w:rFonts w:eastAsia="Times New Roman"/>
          <w:color w:val="000000"/>
          <w:szCs w:val="28"/>
        </w:rPr>
        <w:softHyphen/>
        <w:t>ники рисовали и раскрашивали их, пытаясь добиться абсолютной схожести экземпляров. Это была кро</w:t>
      </w:r>
      <w:r w:rsidRPr="00AA4DC1">
        <w:rPr>
          <w:rFonts w:eastAsia="Times New Roman"/>
          <w:color w:val="000000"/>
          <w:szCs w:val="28"/>
        </w:rPr>
        <w:softHyphen/>
        <w:t>потливая и очень трудоемкая работа. Издатели, в свою очередь, старались, чтобы открытки воспринима</w:t>
      </w:r>
      <w:r w:rsidRPr="00AA4DC1">
        <w:rPr>
          <w:rFonts w:eastAsia="Times New Roman"/>
          <w:color w:val="000000"/>
          <w:szCs w:val="28"/>
        </w:rPr>
        <w:softHyphen/>
        <w:t xml:space="preserve">лись как настоящие произведения искусства. </w:t>
      </w:r>
      <w:proofErr w:type="gramStart"/>
      <w:r w:rsidRPr="00AA4DC1">
        <w:rPr>
          <w:rFonts w:eastAsia="Times New Roman"/>
          <w:color w:val="000000"/>
          <w:szCs w:val="28"/>
        </w:rPr>
        <w:t>В ход шли перья, мех, ре</w:t>
      </w:r>
      <w:r w:rsidRPr="00AA4DC1">
        <w:rPr>
          <w:rFonts w:eastAsia="Times New Roman"/>
          <w:color w:val="000000"/>
          <w:szCs w:val="28"/>
        </w:rPr>
        <w:softHyphen/>
        <w:t>зина, отшлифованное стекло, хрус</w:t>
      </w:r>
      <w:r w:rsidRPr="00AA4DC1">
        <w:rPr>
          <w:rFonts w:eastAsia="Times New Roman"/>
          <w:color w:val="000000"/>
          <w:szCs w:val="28"/>
        </w:rPr>
        <w:softHyphen/>
        <w:t>таль, шелк, бархат, блестки...</w:t>
      </w:r>
      <w:proofErr w:type="gramEnd"/>
      <w:r w:rsidRPr="00AA4DC1">
        <w:rPr>
          <w:rFonts w:eastAsia="Times New Roman"/>
          <w:color w:val="000000"/>
          <w:szCs w:val="28"/>
        </w:rPr>
        <w:t xml:space="preserve"> А </w:t>
      </w:r>
      <w:r w:rsidR="00DE6D11">
        <w:rPr>
          <w:rFonts w:eastAsia="Times New Roman"/>
          <w:color w:val="000000"/>
          <w:szCs w:val="28"/>
        </w:rPr>
        <w:t>«</w:t>
      </w:r>
      <w:r w:rsidRPr="00AA4DC1">
        <w:rPr>
          <w:rFonts w:eastAsia="Times New Roman"/>
          <w:color w:val="000000"/>
          <w:szCs w:val="28"/>
        </w:rPr>
        <w:t>снег</w:t>
      </w:r>
      <w:r w:rsidR="00DE6D11">
        <w:rPr>
          <w:rFonts w:eastAsia="Times New Roman"/>
          <w:color w:val="000000"/>
          <w:szCs w:val="28"/>
        </w:rPr>
        <w:t>»</w:t>
      </w:r>
      <w:r w:rsidRPr="00AA4DC1">
        <w:rPr>
          <w:rFonts w:eastAsia="Times New Roman"/>
          <w:color w:val="000000"/>
          <w:szCs w:val="28"/>
        </w:rPr>
        <w:t xml:space="preserve"> делали, применяя борную кислоту, и</w:t>
      </w:r>
      <w:r w:rsidR="00DE6D11">
        <w:rPr>
          <w:rFonts w:eastAsia="Times New Roman"/>
          <w:color w:val="000000"/>
          <w:szCs w:val="28"/>
        </w:rPr>
        <w:t xml:space="preserve"> </w:t>
      </w:r>
      <w:r w:rsidRPr="00AA4DC1">
        <w:rPr>
          <w:rFonts w:eastAsia="Times New Roman"/>
          <w:color w:val="000000"/>
          <w:szCs w:val="28"/>
        </w:rPr>
        <w:t>он выглядел почти как настоящий. Такие открытки нужно было вру</w:t>
      </w:r>
      <w:r w:rsidRPr="00AA4DC1">
        <w:rPr>
          <w:rFonts w:eastAsia="Times New Roman"/>
          <w:color w:val="000000"/>
          <w:szCs w:val="28"/>
        </w:rPr>
        <w:softHyphen/>
        <w:t>чать лично в руки, потому что при пересылке они могли пострадать. В дальнейшем эти почтовые карточ</w:t>
      </w:r>
      <w:r w:rsidRPr="00AA4DC1">
        <w:rPr>
          <w:rFonts w:eastAsia="Times New Roman"/>
          <w:color w:val="000000"/>
          <w:szCs w:val="28"/>
        </w:rPr>
        <w:softHyphen/>
        <w:t xml:space="preserve">ки становились частью интерьера или украшением шкатулок и </w:t>
      </w:r>
      <w:proofErr w:type="gramStart"/>
      <w:r w:rsidRPr="00AA4DC1">
        <w:rPr>
          <w:rFonts w:eastAsia="Times New Roman"/>
          <w:color w:val="000000"/>
          <w:szCs w:val="28"/>
        </w:rPr>
        <w:t>альбо</w:t>
      </w:r>
      <w:r w:rsidRPr="00AA4DC1">
        <w:rPr>
          <w:rFonts w:eastAsia="Times New Roman"/>
          <w:color w:val="000000"/>
          <w:szCs w:val="28"/>
        </w:rPr>
        <w:softHyphen/>
        <w:t>мов</w:t>
      </w:r>
      <w:proofErr w:type="gramEnd"/>
      <w:r w:rsidRPr="00AA4DC1">
        <w:rPr>
          <w:rFonts w:eastAsia="Times New Roman"/>
          <w:color w:val="000000"/>
          <w:szCs w:val="28"/>
        </w:rPr>
        <w:t xml:space="preserve"> провинциальных дам.</w:t>
      </w:r>
    </w:p>
    <w:p w:rsidR="00DE6D11" w:rsidRDefault="00AA4DC1" w:rsidP="00DE6D11">
      <w:pPr>
        <w:ind w:firstLine="708"/>
        <w:jc w:val="both"/>
        <w:rPr>
          <w:rFonts w:eastAsia="Times New Roman"/>
          <w:color w:val="000000"/>
          <w:szCs w:val="28"/>
        </w:rPr>
      </w:pPr>
      <w:r w:rsidRPr="00AA4DC1">
        <w:rPr>
          <w:rFonts w:eastAsia="Times New Roman"/>
          <w:color w:val="000000"/>
          <w:szCs w:val="28"/>
        </w:rPr>
        <w:t>Технический прогресс привел к то</w:t>
      </w:r>
      <w:r w:rsidRPr="00AA4DC1">
        <w:rPr>
          <w:rFonts w:eastAsia="Times New Roman"/>
          <w:color w:val="000000"/>
          <w:szCs w:val="28"/>
        </w:rPr>
        <w:softHyphen/>
        <w:t>му, что открытки почти перестали делать вручную. Цветная типограф</w:t>
      </w:r>
      <w:r w:rsidRPr="00AA4DC1">
        <w:rPr>
          <w:rFonts w:eastAsia="Times New Roman"/>
          <w:color w:val="000000"/>
          <w:szCs w:val="28"/>
        </w:rPr>
        <w:softHyphen/>
        <w:t>ская печать позволила выпускать ог</w:t>
      </w:r>
      <w:r w:rsidRPr="00AA4DC1">
        <w:rPr>
          <w:rFonts w:eastAsia="Times New Roman"/>
          <w:color w:val="000000"/>
          <w:szCs w:val="28"/>
        </w:rPr>
        <w:softHyphen/>
        <w:t>ромные тиражи, привлекая худож</w:t>
      </w:r>
      <w:r w:rsidRPr="00AA4DC1">
        <w:rPr>
          <w:rFonts w:eastAsia="Times New Roman"/>
          <w:color w:val="000000"/>
          <w:szCs w:val="28"/>
        </w:rPr>
        <w:softHyphen/>
        <w:t xml:space="preserve">ников лишь для создания эскиза. В начале </w:t>
      </w:r>
      <w:r w:rsidRPr="00AA4DC1">
        <w:rPr>
          <w:rFonts w:eastAsia="Times New Roman"/>
          <w:color w:val="000000"/>
          <w:szCs w:val="28"/>
          <w:lang w:val="en-US"/>
        </w:rPr>
        <w:t>XX</w:t>
      </w:r>
      <w:r w:rsidRPr="00AA4DC1">
        <w:rPr>
          <w:rFonts w:eastAsia="Times New Roman"/>
          <w:color w:val="000000"/>
          <w:szCs w:val="28"/>
        </w:rPr>
        <w:t xml:space="preserve"> века в Великобритании начался настоящий открыточный бум. Появление новых </w:t>
      </w:r>
      <w:r w:rsidRPr="00AA4DC1">
        <w:rPr>
          <w:rFonts w:eastAsia="Times New Roman"/>
          <w:color w:val="000000"/>
          <w:szCs w:val="28"/>
        </w:rPr>
        <w:lastRenderedPageBreak/>
        <w:t>технологий печати совпало по времени с выпус</w:t>
      </w:r>
      <w:r w:rsidRPr="00AA4DC1">
        <w:rPr>
          <w:rFonts w:eastAsia="Times New Roman"/>
          <w:color w:val="000000"/>
          <w:szCs w:val="28"/>
        </w:rPr>
        <w:softHyphen/>
        <w:t>ком в стране почтовых марок, пред</w:t>
      </w:r>
      <w:r w:rsidRPr="00AA4DC1">
        <w:rPr>
          <w:rFonts w:eastAsia="Times New Roman"/>
          <w:color w:val="000000"/>
          <w:szCs w:val="28"/>
        </w:rPr>
        <w:softHyphen/>
        <w:t>назначенных специально для от</w:t>
      </w:r>
      <w:r w:rsidRPr="00AA4DC1">
        <w:rPr>
          <w:rFonts w:eastAsia="Times New Roman"/>
          <w:color w:val="000000"/>
          <w:szCs w:val="28"/>
        </w:rPr>
        <w:softHyphen/>
        <w:t>крыток. И стоили эти марки в два раза дешевле тех, что клеились на письма. Особенно велика была по</w:t>
      </w:r>
      <w:r w:rsidRPr="00AA4DC1">
        <w:rPr>
          <w:rFonts w:eastAsia="Times New Roman"/>
          <w:color w:val="000000"/>
          <w:szCs w:val="28"/>
        </w:rPr>
        <w:softHyphen/>
        <w:t>пулярность открыток среди простых граждан, которых путала необ</w:t>
      </w:r>
      <w:r w:rsidRPr="00AA4DC1">
        <w:rPr>
          <w:rFonts w:eastAsia="Times New Roman"/>
          <w:color w:val="000000"/>
          <w:szCs w:val="28"/>
        </w:rPr>
        <w:softHyphen/>
        <w:t xml:space="preserve">ходимость соблюдать все тонкости </w:t>
      </w:r>
      <w:r w:rsidR="00DE6D11">
        <w:rPr>
          <w:rFonts w:eastAsia="Times New Roman"/>
          <w:color w:val="000000"/>
          <w:szCs w:val="28"/>
        </w:rPr>
        <w:t>«</w:t>
      </w:r>
      <w:r w:rsidRPr="00AA4DC1">
        <w:rPr>
          <w:rFonts w:eastAsia="Times New Roman"/>
          <w:color w:val="000000"/>
          <w:szCs w:val="28"/>
        </w:rPr>
        <w:t>высокого</w:t>
      </w:r>
      <w:r w:rsidR="00DE6D11">
        <w:rPr>
          <w:rFonts w:eastAsia="Times New Roman"/>
          <w:color w:val="000000"/>
          <w:szCs w:val="28"/>
        </w:rPr>
        <w:t>»</w:t>
      </w:r>
      <w:r w:rsidRPr="00AA4DC1">
        <w:rPr>
          <w:rFonts w:eastAsia="Times New Roman"/>
          <w:color w:val="000000"/>
          <w:szCs w:val="28"/>
        </w:rPr>
        <w:t xml:space="preserve"> эпистолярного жанра.</w:t>
      </w:r>
    </w:p>
    <w:p w:rsidR="00DE6D11" w:rsidRDefault="00AA4DC1" w:rsidP="00DE6D11">
      <w:pPr>
        <w:ind w:firstLine="708"/>
        <w:jc w:val="both"/>
        <w:rPr>
          <w:rFonts w:eastAsia="Times New Roman"/>
          <w:color w:val="000000"/>
          <w:szCs w:val="28"/>
        </w:rPr>
      </w:pPr>
      <w:r w:rsidRPr="00AA4DC1">
        <w:rPr>
          <w:rFonts w:eastAsia="Times New Roman"/>
          <w:color w:val="000000"/>
          <w:szCs w:val="28"/>
        </w:rPr>
        <w:t xml:space="preserve">Первые российские рождественские открытки, ласково прозванные </w:t>
      </w:r>
      <w:r w:rsidR="00DE6D11">
        <w:rPr>
          <w:rFonts w:eastAsia="Times New Roman"/>
          <w:color w:val="000000"/>
          <w:szCs w:val="28"/>
        </w:rPr>
        <w:t>«</w:t>
      </w:r>
      <w:proofErr w:type="spellStart"/>
      <w:r w:rsidRPr="00AA4DC1">
        <w:rPr>
          <w:rFonts w:eastAsia="Times New Roman"/>
          <w:color w:val="000000"/>
          <w:szCs w:val="28"/>
        </w:rPr>
        <w:t>поздравишками</w:t>
      </w:r>
      <w:proofErr w:type="spellEnd"/>
      <w:r w:rsidR="00DE6D11">
        <w:rPr>
          <w:rFonts w:eastAsia="Times New Roman"/>
          <w:color w:val="000000"/>
          <w:szCs w:val="28"/>
        </w:rPr>
        <w:t>»</w:t>
      </w:r>
      <w:r w:rsidRPr="00AA4DC1">
        <w:rPr>
          <w:rFonts w:eastAsia="Times New Roman"/>
          <w:color w:val="000000"/>
          <w:szCs w:val="28"/>
        </w:rPr>
        <w:t>, были выпущены Петер</w:t>
      </w:r>
      <w:r w:rsidRPr="00AA4DC1">
        <w:rPr>
          <w:rFonts w:eastAsia="Times New Roman"/>
          <w:color w:val="000000"/>
          <w:szCs w:val="28"/>
        </w:rPr>
        <w:softHyphen/>
        <w:t>бургским попечительским комите</w:t>
      </w:r>
      <w:r w:rsidRPr="00AA4DC1">
        <w:rPr>
          <w:rFonts w:eastAsia="Times New Roman"/>
          <w:color w:val="000000"/>
          <w:szCs w:val="28"/>
        </w:rPr>
        <w:softHyphen/>
        <w:t>том в 1898 г. с благотворительной це</w:t>
      </w:r>
      <w:r w:rsidRPr="00AA4DC1">
        <w:rPr>
          <w:rFonts w:eastAsia="Times New Roman"/>
          <w:color w:val="000000"/>
          <w:szCs w:val="28"/>
        </w:rPr>
        <w:softHyphen/>
        <w:t xml:space="preserve">лью. Это серия из десяти открыток по рисункам известных петербургских художников. Тираж каждой открытки составил 10 тысяч экземпляров, и их раскупили мгновенно. </w:t>
      </w:r>
    </w:p>
    <w:p w:rsidR="00DE6D11" w:rsidRDefault="00DE6D11" w:rsidP="00DE6D11">
      <w:pPr>
        <w:ind w:firstLine="708"/>
        <w:jc w:val="both"/>
        <w:rPr>
          <w:rFonts w:eastAsia="Times New Roman"/>
          <w:color w:val="000000"/>
          <w:szCs w:val="28"/>
        </w:rPr>
      </w:pPr>
    </w:p>
    <w:p w:rsidR="00DE6D11" w:rsidRDefault="00DE6D11" w:rsidP="00DE6D11">
      <w:pPr>
        <w:framePr w:h="2463" w:hSpace="10080" w:wrap="notBeside" w:vAnchor="text" w:hAnchor="margin" w:x="1" w:y="1"/>
        <w:widowControl w:val="0"/>
        <w:autoSpaceDE w:val="0"/>
        <w:autoSpaceDN w:val="0"/>
        <w:adjustRightInd w:val="0"/>
        <w:spacing w:line="240" w:lineRule="auto"/>
        <w:rPr>
          <w:sz w:val="24"/>
          <w:szCs w:val="24"/>
        </w:rPr>
      </w:pPr>
      <w:r>
        <w:rPr>
          <w:noProof/>
          <w:sz w:val="24"/>
          <w:szCs w:val="24"/>
          <w:lang w:eastAsia="ru-RU"/>
        </w:rPr>
        <w:t xml:space="preserve">                             </w:t>
      </w:r>
      <w:r>
        <w:rPr>
          <w:noProof/>
          <w:sz w:val="24"/>
          <w:szCs w:val="24"/>
          <w:lang w:eastAsia="ru-RU"/>
        </w:rPr>
        <w:drawing>
          <wp:inline distT="0" distB="0" distL="0" distR="0">
            <wp:extent cx="3688963" cy="2257425"/>
            <wp:effectExtent l="19050" t="0" r="6737"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688963" cy="2257425"/>
                    </a:xfrm>
                    <a:prstGeom prst="rect">
                      <a:avLst/>
                    </a:prstGeom>
                    <a:noFill/>
                    <a:ln w="9525">
                      <a:noFill/>
                      <a:miter lim="800000"/>
                      <a:headEnd/>
                      <a:tailEnd/>
                    </a:ln>
                  </pic:spPr>
                </pic:pic>
              </a:graphicData>
            </a:graphic>
          </wp:inline>
        </w:drawing>
      </w:r>
    </w:p>
    <w:p w:rsidR="00DE6D11" w:rsidRDefault="00DE6D11" w:rsidP="00DE6D11">
      <w:pPr>
        <w:ind w:firstLine="708"/>
        <w:jc w:val="both"/>
        <w:rPr>
          <w:rFonts w:eastAsia="Times New Roman"/>
          <w:color w:val="000000"/>
          <w:szCs w:val="28"/>
        </w:rPr>
      </w:pPr>
    </w:p>
    <w:p w:rsidR="00DE6D11" w:rsidRDefault="00AA4DC1" w:rsidP="00DE6D11">
      <w:pPr>
        <w:ind w:firstLine="708"/>
        <w:jc w:val="both"/>
        <w:rPr>
          <w:rFonts w:eastAsia="Times New Roman"/>
          <w:color w:val="000000"/>
          <w:szCs w:val="28"/>
        </w:rPr>
      </w:pPr>
      <w:r w:rsidRPr="00AA4DC1">
        <w:rPr>
          <w:rFonts w:eastAsia="Times New Roman"/>
          <w:color w:val="000000"/>
          <w:szCs w:val="28"/>
        </w:rPr>
        <w:t xml:space="preserve">19 октября 1894 г. вышло </w:t>
      </w:r>
      <w:r w:rsidR="00DE6D11">
        <w:rPr>
          <w:rFonts w:eastAsia="Times New Roman"/>
          <w:color w:val="000000"/>
          <w:szCs w:val="28"/>
        </w:rPr>
        <w:t>«</w:t>
      </w:r>
      <w:r w:rsidRPr="00AA4DC1">
        <w:rPr>
          <w:rFonts w:eastAsia="Times New Roman"/>
          <w:color w:val="000000"/>
          <w:szCs w:val="28"/>
        </w:rPr>
        <w:t>Распоря</w:t>
      </w:r>
      <w:r w:rsidRPr="00AA4DC1">
        <w:rPr>
          <w:rFonts w:eastAsia="Times New Roman"/>
          <w:color w:val="000000"/>
          <w:szCs w:val="28"/>
        </w:rPr>
        <w:softHyphen/>
        <w:t>жение министра внутренних дел по</w:t>
      </w:r>
      <w:r w:rsidR="00DE6D11">
        <w:rPr>
          <w:rFonts w:eastAsia="Times New Roman"/>
          <w:color w:val="000000"/>
          <w:szCs w:val="28"/>
        </w:rPr>
        <w:t xml:space="preserve"> </w:t>
      </w:r>
      <w:r w:rsidRPr="00AA4DC1">
        <w:rPr>
          <w:rFonts w:eastAsia="Times New Roman"/>
          <w:color w:val="000000"/>
          <w:szCs w:val="28"/>
        </w:rPr>
        <w:t>почтовой части</w:t>
      </w:r>
      <w:r w:rsidR="00DE6D11">
        <w:rPr>
          <w:rFonts w:eastAsia="Times New Roman"/>
          <w:color w:val="000000"/>
          <w:szCs w:val="28"/>
        </w:rPr>
        <w:t>»</w:t>
      </w:r>
      <w:r w:rsidRPr="00AA4DC1">
        <w:rPr>
          <w:rFonts w:eastAsia="Times New Roman"/>
          <w:color w:val="000000"/>
          <w:szCs w:val="28"/>
        </w:rPr>
        <w:t>, которое разрешало изготовлять бланки открытых писем частным лицам. Это дало возмож</w:t>
      </w:r>
      <w:r w:rsidRPr="00AA4DC1">
        <w:rPr>
          <w:rFonts w:eastAsia="Times New Roman"/>
          <w:color w:val="000000"/>
          <w:szCs w:val="28"/>
        </w:rPr>
        <w:softHyphen/>
        <w:t>ность крупным и мелким издатель</w:t>
      </w:r>
      <w:r w:rsidRPr="00AA4DC1">
        <w:rPr>
          <w:rFonts w:eastAsia="Times New Roman"/>
          <w:color w:val="000000"/>
          <w:szCs w:val="28"/>
        </w:rPr>
        <w:softHyphen/>
        <w:t>ствам печатать открытки, благодаря чему их ассортимент увеличился и стал одним из самых разнообразных в Европе. Что касается сюжетов, то здесь господствовал русский стиль с</w:t>
      </w:r>
      <w:r w:rsidR="00DE6D11">
        <w:rPr>
          <w:rFonts w:eastAsia="Times New Roman"/>
          <w:color w:val="000000"/>
          <w:szCs w:val="28"/>
        </w:rPr>
        <w:t xml:space="preserve"> </w:t>
      </w:r>
      <w:r w:rsidRPr="00AA4DC1">
        <w:rPr>
          <w:rFonts w:eastAsia="Times New Roman"/>
          <w:color w:val="000000"/>
          <w:szCs w:val="28"/>
        </w:rPr>
        <w:t>зимними пейзажами, силуэтами церквей, заснеженными избушками, Дедом Морозом с мешком подарков, крестьянскими ребятишками на сап</w:t>
      </w:r>
      <w:r w:rsidRPr="00AA4DC1">
        <w:rPr>
          <w:rFonts w:eastAsia="Times New Roman"/>
          <w:color w:val="000000"/>
          <w:szCs w:val="28"/>
        </w:rPr>
        <w:softHyphen/>
        <w:t>ках и прочими атрибутами новогод</w:t>
      </w:r>
      <w:r w:rsidRPr="00AA4DC1">
        <w:rPr>
          <w:rFonts w:eastAsia="Times New Roman"/>
          <w:color w:val="000000"/>
          <w:szCs w:val="28"/>
        </w:rPr>
        <w:softHyphen/>
        <w:t>ней жизни. Эскизы открыток рисо</w:t>
      </w:r>
      <w:r w:rsidRPr="00AA4DC1">
        <w:rPr>
          <w:rFonts w:eastAsia="Times New Roman"/>
          <w:color w:val="000000"/>
          <w:szCs w:val="28"/>
        </w:rPr>
        <w:softHyphen/>
        <w:t xml:space="preserve">вали такие известные художники, как И.Я. </w:t>
      </w:r>
      <w:proofErr w:type="spellStart"/>
      <w:r w:rsidRPr="00AA4DC1">
        <w:rPr>
          <w:rFonts w:eastAsia="Times New Roman"/>
          <w:color w:val="000000"/>
          <w:szCs w:val="28"/>
        </w:rPr>
        <w:t>Билибин</w:t>
      </w:r>
      <w:proofErr w:type="spellEnd"/>
      <w:r w:rsidRPr="00AA4DC1">
        <w:rPr>
          <w:rFonts w:eastAsia="Times New Roman"/>
          <w:color w:val="000000"/>
          <w:szCs w:val="28"/>
        </w:rPr>
        <w:t xml:space="preserve">, К.Е. Маковский, Л.С. </w:t>
      </w:r>
      <w:proofErr w:type="spellStart"/>
      <w:r w:rsidRPr="00AA4DC1">
        <w:rPr>
          <w:rFonts w:eastAsia="Times New Roman"/>
          <w:color w:val="000000"/>
          <w:szCs w:val="28"/>
        </w:rPr>
        <w:t>Бакст</w:t>
      </w:r>
      <w:proofErr w:type="spellEnd"/>
      <w:r w:rsidRPr="00AA4DC1">
        <w:rPr>
          <w:rFonts w:eastAsia="Times New Roman"/>
          <w:color w:val="000000"/>
          <w:szCs w:val="28"/>
        </w:rPr>
        <w:t xml:space="preserve">, Н.К. Рерих, А.Н. Бенуа, М.В. </w:t>
      </w:r>
      <w:proofErr w:type="spellStart"/>
      <w:r w:rsidRPr="00AA4DC1">
        <w:rPr>
          <w:rFonts w:eastAsia="Times New Roman"/>
          <w:color w:val="000000"/>
          <w:szCs w:val="28"/>
        </w:rPr>
        <w:t>Добужинский</w:t>
      </w:r>
      <w:proofErr w:type="spellEnd"/>
      <w:r w:rsidRPr="00AA4DC1">
        <w:rPr>
          <w:rFonts w:eastAsia="Times New Roman"/>
          <w:color w:val="000000"/>
          <w:szCs w:val="28"/>
        </w:rPr>
        <w:t xml:space="preserve">, АЛ. Остроумова-Лебедева и др. Как правило, внизу своих произведений они ставили подпись. Невозможно </w:t>
      </w:r>
      <w:r w:rsidRPr="00AA4DC1">
        <w:rPr>
          <w:rFonts w:eastAsia="Times New Roman"/>
          <w:color w:val="000000"/>
          <w:szCs w:val="28"/>
        </w:rPr>
        <w:lastRenderedPageBreak/>
        <w:t>описать раз</w:t>
      </w:r>
      <w:r w:rsidRPr="00AA4DC1">
        <w:rPr>
          <w:rFonts w:eastAsia="Times New Roman"/>
          <w:color w:val="000000"/>
          <w:szCs w:val="28"/>
        </w:rPr>
        <w:softHyphen/>
        <w:t xml:space="preserve">нообразие существовавших тогда </w:t>
      </w:r>
      <w:r w:rsidR="00DE6D11">
        <w:rPr>
          <w:rFonts w:eastAsia="Times New Roman"/>
          <w:color w:val="000000"/>
          <w:szCs w:val="28"/>
        </w:rPr>
        <w:t>«</w:t>
      </w:r>
      <w:r w:rsidRPr="00AA4DC1">
        <w:rPr>
          <w:rFonts w:eastAsia="Times New Roman"/>
          <w:color w:val="000000"/>
          <w:szCs w:val="28"/>
        </w:rPr>
        <w:t>почтовых карточек</w:t>
      </w:r>
      <w:r w:rsidR="00DE6D11">
        <w:rPr>
          <w:rFonts w:eastAsia="Times New Roman"/>
          <w:color w:val="000000"/>
          <w:szCs w:val="28"/>
        </w:rPr>
        <w:t>»</w:t>
      </w:r>
      <w:r w:rsidRPr="00AA4DC1">
        <w:rPr>
          <w:rFonts w:eastAsia="Times New Roman"/>
          <w:color w:val="000000"/>
          <w:szCs w:val="28"/>
        </w:rPr>
        <w:t>: огромные и совсем маленькие, из дерева и из би</w:t>
      </w:r>
      <w:r w:rsidRPr="00AA4DC1">
        <w:rPr>
          <w:rFonts w:eastAsia="Times New Roman"/>
          <w:color w:val="000000"/>
          <w:szCs w:val="28"/>
        </w:rPr>
        <w:softHyphen/>
        <w:t xml:space="preserve">сера, </w:t>
      </w:r>
      <w:r w:rsidR="00DE6D11">
        <w:rPr>
          <w:rFonts w:eastAsia="Times New Roman"/>
          <w:color w:val="000000"/>
          <w:szCs w:val="28"/>
        </w:rPr>
        <w:t>«</w:t>
      </w:r>
      <w:r w:rsidRPr="00AA4DC1">
        <w:rPr>
          <w:rFonts w:eastAsia="Times New Roman"/>
          <w:color w:val="000000"/>
          <w:szCs w:val="28"/>
        </w:rPr>
        <w:t>звучащие</w:t>
      </w:r>
      <w:r w:rsidR="00DE6D11">
        <w:rPr>
          <w:rFonts w:eastAsia="Times New Roman"/>
          <w:color w:val="000000"/>
          <w:szCs w:val="28"/>
        </w:rPr>
        <w:t>»</w:t>
      </w:r>
      <w:r w:rsidRPr="00AA4DC1">
        <w:rPr>
          <w:rFonts w:eastAsia="Times New Roman"/>
          <w:color w:val="000000"/>
          <w:szCs w:val="28"/>
        </w:rPr>
        <w:t xml:space="preserve"> и </w:t>
      </w:r>
      <w:r w:rsidR="00DE6D11">
        <w:rPr>
          <w:rFonts w:eastAsia="Times New Roman"/>
          <w:color w:val="000000"/>
          <w:szCs w:val="28"/>
        </w:rPr>
        <w:t>«</w:t>
      </w:r>
      <w:r w:rsidRPr="00AA4DC1">
        <w:rPr>
          <w:rFonts w:eastAsia="Times New Roman"/>
          <w:color w:val="000000"/>
          <w:szCs w:val="28"/>
        </w:rPr>
        <w:t>пахнущие</w:t>
      </w:r>
      <w:r w:rsidR="00DE6D11">
        <w:rPr>
          <w:rFonts w:eastAsia="Times New Roman"/>
          <w:color w:val="000000"/>
          <w:szCs w:val="28"/>
        </w:rPr>
        <w:t>»</w:t>
      </w:r>
      <w:r w:rsidRPr="00AA4DC1">
        <w:rPr>
          <w:rFonts w:eastAsia="Times New Roman"/>
          <w:color w:val="000000"/>
          <w:szCs w:val="28"/>
        </w:rPr>
        <w:t xml:space="preserve">. </w:t>
      </w:r>
    </w:p>
    <w:p w:rsidR="00DE6D11" w:rsidRDefault="00DE6D11" w:rsidP="00DE6D11">
      <w:pPr>
        <w:ind w:firstLine="708"/>
        <w:jc w:val="both"/>
        <w:rPr>
          <w:rFonts w:eastAsia="Times New Roman"/>
          <w:color w:val="000000"/>
          <w:szCs w:val="28"/>
        </w:rPr>
      </w:pPr>
    </w:p>
    <w:p w:rsidR="00DE6D11" w:rsidRDefault="00DE6D11" w:rsidP="00DE6D11">
      <w:pPr>
        <w:framePr w:h="4306" w:hSpace="10080" w:wrap="notBeside" w:vAnchor="text" w:hAnchor="margin" w:x="1" w:y="1"/>
        <w:widowControl w:val="0"/>
        <w:autoSpaceDE w:val="0"/>
        <w:autoSpaceDN w:val="0"/>
        <w:adjustRightInd w:val="0"/>
        <w:spacing w:line="240" w:lineRule="auto"/>
        <w:rPr>
          <w:sz w:val="24"/>
          <w:szCs w:val="24"/>
        </w:rPr>
      </w:pPr>
      <w:r>
        <w:rPr>
          <w:noProof/>
          <w:sz w:val="24"/>
          <w:szCs w:val="24"/>
          <w:lang w:eastAsia="ru-RU"/>
        </w:rPr>
        <w:t xml:space="preserve">                                                    </w:t>
      </w:r>
      <w:r>
        <w:rPr>
          <w:noProof/>
          <w:sz w:val="24"/>
          <w:szCs w:val="24"/>
          <w:lang w:eastAsia="ru-RU"/>
        </w:rPr>
        <w:drawing>
          <wp:inline distT="0" distB="0" distL="0" distR="0">
            <wp:extent cx="2543175" cy="3801517"/>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543175" cy="3801517"/>
                    </a:xfrm>
                    <a:prstGeom prst="rect">
                      <a:avLst/>
                    </a:prstGeom>
                    <a:noFill/>
                    <a:ln w="9525">
                      <a:noFill/>
                      <a:miter lim="800000"/>
                      <a:headEnd/>
                      <a:tailEnd/>
                    </a:ln>
                  </pic:spPr>
                </pic:pic>
              </a:graphicData>
            </a:graphic>
          </wp:inline>
        </w:drawing>
      </w:r>
    </w:p>
    <w:p w:rsidR="00DE6D11" w:rsidRDefault="00DE6D11" w:rsidP="00DE6D11">
      <w:pPr>
        <w:ind w:firstLine="708"/>
        <w:jc w:val="both"/>
        <w:rPr>
          <w:rFonts w:eastAsia="Times New Roman"/>
          <w:color w:val="000000"/>
          <w:szCs w:val="28"/>
        </w:rPr>
      </w:pPr>
    </w:p>
    <w:p w:rsidR="00DE6D11" w:rsidRDefault="00AA4DC1" w:rsidP="00DE6D11">
      <w:pPr>
        <w:ind w:firstLine="708"/>
        <w:jc w:val="both"/>
        <w:rPr>
          <w:rFonts w:eastAsia="Times New Roman"/>
          <w:color w:val="000000"/>
          <w:szCs w:val="28"/>
        </w:rPr>
      </w:pPr>
      <w:r w:rsidRPr="00AA4DC1">
        <w:rPr>
          <w:rFonts w:eastAsia="Times New Roman"/>
          <w:color w:val="000000"/>
          <w:szCs w:val="28"/>
        </w:rPr>
        <w:t>Ок</w:t>
      </w:r>
      <w:r w:rsidR="00DE6D11">
        <w:rPr>
          <w:rFonts w:eastAsia="Times New Roman"/>
          <w:color w:val="000000"/>
          <w:szCs w:val="28"/>
        </w:rPr>
        <w:t>т</w:t>
      </w:r>
      <w:r w:rsidRPr="00AA4DC1">
        <w:rPr>
          <w:rFonts w:eastAsia="Times New Roman"/>
          <w:color w:val="000000"/>
          <w:szCs w:val="28"/>
        </w:rPr>
        <w:t>ябрьская революция решитель</w:t>
      </w:r>
      <w:r w:rsidRPr="00AA4DC1">
        <w:rPr>
          <w:rFonts w:eastAsia="Times New Roman"/>
          <w:color w:val="000000"/>
          <w:szCs w:val="28"/>
        </w:rPr>
        <w:softHyphen/>
        <w:t xml:space="preserve">но упразднила рождественские и новогодние поздравления как </w:t>
      </w:r>
      <w:r w:rsidR="00DE6D11">
        <w:rPr>
          <w:rFonts w:eastAsia="Times New Roman"/>
          <w:color w:val="000000"/>
          <w:szCs w:val="28"/>
        </w:rPr>
        <w:t>«</w:t>
      </w:r>
      <w:r w:rsidRPr="00AA4DC1">
        <w:rPr>
          <w:rFonts w:eastAsia="Times New Roman"/>
          <w:color w:val="000000"/>
          <w:szCs w:val="28"/>
        </w:rPr>
        <w:t>буржу</w:t>
      </w:r>
      <w:r w:rsidRPr="00AA4DC1">
        <w:rPr>
          <w:rFonts w:eastAsia="Times New Roman"/>
          <w:color w:val="000000"/>
          <w:szCs w:val="28"/>
        </w:rPr>
        <w:softHyphen/>
        <w:t>азный пережиток</w:t>
      </w:r>
      <w:r w:rsidR="00DE6D11">
        <w:rPr>
          <w:rFonts w:eastAsia="Times New Roman"/>
          <w:color w:val="000000"/>
          <w:szCs w:val="28"/>
        </w:rPr>
        <w:t>»</w:t>
      </w:r>
      <w:r w:rsidRPr="00AA4DC1">
        <w:rPr>
          <w:rFonts w:eastAsia="Times New Roman"/>
          <w:color w:val="000000"/>
          <w:szCs w:val="28"/>
        </w:rPr>
        <w:t>. Из официально</w:t>
      </w:r>
      <w:r w:rsidRPr="00AA4DC1">
        <w:rPr>
          <w:rFonts w:eastAsia="Times New Roman"/>
          <w:color w:val="000000"/>
          <w:szCs w:val="28"/>
        </w:rPr>
        <w:softHyphen/>
        <w:t xml:space="preserve">го языка были полностью изъяты не только слова </w:t>
      </w:r>
      <w:r w:rsidR="00DE6D11">
        <w:rPr>
          <w:rFonts w:eastAsia="Times New Roman"/>
          <w:color w:val="000000"/>
          <w:szCs w:val="28"/>
        </w:rPr>
        <w:t>«</w:t>
      </w:r>
      <w:r w:rsidRPr="00AA4DC1">
        <w:rPr>
          <w:rFonts w:eastAsia="Times New Roman"/>
          <w:color w:val="000000"/>
          <w:szCs w:val="28"/>
        </w:rPr>
        <w:t>С Рождеством!</w:t>
      </w:r>
      <w:r w:rsidR="00DE6D11">
        <w:rPr>
          <w:rFonts w:eastAsia="Times New Roman"/>
          <w:color w:val="000000"/>
          <w:szCs w:val="28"/>
        </w:rPr>
        <w:t>»</w:t>
      </w:r>
      <w:r w:rsidRPr="00AA4DC1">
        <w:rPr>
          <w:rFonts w:eastAsia="Times New Roman"/>
          <w:color w:val="000000"/>
          <w:szCs w:val="28"/>
        </w:rPr>
        <w:t xml:space="preserve">, </w:t>
      </w:r>
      <w:r w:rsidR="00DE6D11">
        <w:rPr>
          <w:rFonts w:eastAsia="Times New Roman"/>
          <w:color w:val="000000"/>
          <w:szCs w:val="28"/>
        </w:rPr>
        <w:t>н</w:t>
      </w:r>
      <w:r w:rsidRPr="00AA4DC1">
        <w:rPr>
          <w:rFonts w:eastAsia="Times New Roman"/>
          <w:color w:val="000000"/>
          <w:szCs w:val="28"/>
        </w:rPr>
        <w:t>о и поздравления с Новым годом.</w:t>
      </w:r>
    </w:p>
    <w:p w:rsidR="00F040A3" w:rsidRDefault="00AA4DC1" w:rsidP="00F040A3">
      <w:pPr>
        <w:ind w:firstLine="708"/>
        <w:jc w:val="both"/>
        <w:rPr>
          <w:rFonts w:eastAsia="Times New Roman"/>
          <w:color w:val="000000"/>
          <w:szCs w:val="28"/>
        </w:rPr>
      </w:pPr>
      <w:r w:rsidRPr="00AA4DC1">
        <w:rPr>
          <w:rFonts w:eastAsia="Times New Roman"/>
          <w:color w:val="000000"/>
          <w:szCs w:val="28"/>
        </w:rPr>
        <w:t>Традиция новогодних поздравле</w:t>
      </w:r>
      <w:r w:rsidRPr="00AA4DC1">
        <w:rPr>
          <w:rFonts w:eastAsia="Times New Roman"/>
          <w:color w:val="000000"/>
          <w:szCs w:val="28"/>
        </w:rPr>
        <w:softHyphen/>
        <w:t>ний возрождается только в годы Ве</w:t>
      </w:r>
      <w:r w:rsidRPr="00AA4DC1">
        <w:rPr>
          <w:rFonts w:eastAsia="Times New Roman"/>
          <w:color w:val="000000"/>
          <w:szCs w:val="28"/>
        </w:rPr>
        <w:softHyphen/>
        <w:t>ликой Отечественной войны. В де</w:t>
      </w:r>
      <w:r w:rsidRPr="00AA4DC1">
        <w:rPr>
          <w:rFonts w:eastAsia="Times New Roman"/>
          <w:color w:val="000000"/>
          <w:szCs w:val="28"/>
        </w:rPr>
        <w:softHyphen/>
        <w:t xml:space="preserve">кабре 1941 года издательство </w:t>
      </w:r>
      <w:r w:rsidR="00DE6D11">
        <w:rPr>
          <w:rFonts w:eastAsia="Times New Roman"/>
          <w:color w:val="000000"/>
          <w:szCs w:val="28"/>
        </w:rPr>
        <w:t>«</w:t>
      </w:r>
      <w:r w:rsidRPr="00AA4DC1">
        <w:rPr>
          <w:rFonts w:eastAsia="Times New Roman"/>
          <w:color w:val="000000"/>
          <w:szCs w:val="28"/>
        </w:rPr>
        <w:t>Ис</w:t>
      </w:r>
      <w:r w:rsidRPr="00AA4DC1">
        <w:rPr>
          <w:rFonts w:eastAsia="Times New Roman"/>
          <w:color w:val="000000"/>
          <w:szCs w:val="28"/>
        </w:rPr>
        <w:softHyphen/>
        <w:t>кусство</w:t>
      </w:r>
      <w:r w:rsidR="00DE6D11">
        <w:rPr>
          <w:rFonts w:eastAsia="Times New Roman"/>
          <w:color w:val="000000"/>
          <w:szCs w:val="28"/>
        </w:rPr>
        <w:t>»</w:t>
      </w:r>
      <w:r w:rsidRPr="00AA4DC1">
        <w:rPr>
          <w:rFonts w:eastAsia="Times New Roman"/>
          <w:color w:val="000000"/>
          <w:szCs w:val="28"/>
        </w:rPr>
        <w:t xml:space="preserve"> выпустило открытки, спе</w:t>
      </w:r>
      <w:r w:rsidRPr="00AA4DC1">
        <w:rPr>
          <w:rFonts w:eastAsia="Times New Roman"/>
          <w:color w:val="000000"/>
          <w:szCs w:val="28"/>
        </w:rPr>
        <w:softHyphen/>
        <w:t>циально предназначенные для от</w:t>
      </w:r>
      <w:r w:rsidRPr="00AA4DC1">
        <w:rPr>
          <w:rFonts w:eastAsia="Times New Roman"/>
          <w:color w:val="000000"/>
          <w:szCs w:val="28"/>
        </w:rPr>
        <w:softHyphen/>
        <w:t xml:space="preserve">правки на фронт, с надписью </w:t>
      </w:r>
      <w:r w:rsidR="00DE6D11">
        <w:rPr>
          <w:rFonts w:eastAsia="Times New Roman"/>
          <w:color w:val="000000"/>
          <w:szCs w:val="28"/>
        </w:rPr>
        <w:t>«</w:t>
      </w:r>
      <w:r w:rsidRPr="00AA4DC1">
        <w:rPr>
          <w:rFonts w:eastAsia="Times New Roman"/>
          <w:color w:val="000000"/>
          <w:szCs w:val="28"/>
        </w:rPr>
        <w:t>Но</w:t>
      </w:r>
      <w:r w:rsidRPr="00AA4DC1">
        <w:rPr>
          <w:rFonts w:eastAsia="Times New Roman"/>
          <w:color w:val="000000"/>
          <w:szCs w:val="28"/>
        </w:rPr>
        <w:softHyphen/>
        <w:t>вогодний привет героическим за</w:t>
      </w:r>
      <w:r w:rsidRPr="00AA4DC1">
        <w:rPr>
          <w:rFonts w:eastAsia="Times New Roman"/>
          <w:color w:val="000000"/>
          <w:szCs w:val="28"/>
        </w:rPr>
        <w:softHyphen/>
        <w:t>щитникам Родины!</w:t>
      </w:r>
      <w:r w:rsidR="00DE6D11">
        <w:rPr>
          <w:rFonts w:eastAsia="Times New Roman"/>
          <w:color w:val="000000"/>
          <w:szCs w:val="28"/>
        </w:rPr>
        <w:t>»</w:t>
      </w:r>
      <w:r w:rsidRPr="00AA4DC1">
        <w:rPr>
          <w:rFonts w:eastAsia="Times New Roman"/>
          <w:color w:val="000000"/>
          <w:szCs w:val="28"/>
        </w:rPr>
        <w:t>. А семьи воен</w:t>
      </w:r>
      <w:r w:rsidRPr="00AA4DC1">
        <w:rPr>
          <w:rFonts w:eastAsia="Times New Roman"/>
          <w:color w:val="000000"/>
          <w:szCs w:val="28"/>
        </w:rPr>
        <w:softHyphen/>
        <w:t xml:space="preserve">нослужащих могли получить </w:t>
      </w:r>
      <w:r w:rsidR="00DE6D11">
        <w:rPr>
          <w:rFonts w:eastAsia="Times New Roman"/>
          <w:color w:val="000000"/>
          <w:szCs w:val="28"/>
        </w:rPr>
        <w:t>«</w:t>
      </w:r>
      <w:r w:rsidRPr="00AA4DC1">
        <w:rPr>
          <w:rFonts w:eastAsia="Times New Roman"/>
          <w:color w:val="000000"/>
          <w:szCs w:val="28"/>
        </w:rPr>
        <w:t>Но</w:t>
      </w:r>
      <w:r w:rsidRPr="00AA4DC1">
        <w:rPr>
          <w:rFonts w:eastAsia="Times New Roman"/>
          <w:color w:val="000000"/>
          <w:szCs w:val="28"/>
        </w:rPr>
        <w:softHyphen/>
        <w:t>вогодний привет с фронта!</w:t>
      </w:r>
      <w:r w:rsidR="00DE6D11">
        <w:rPr>
          <w:rFonts w:eastAsia="Times New Roman"/>
          <w:color w:val="000000"/>
          <w:szCs w:val="28"/>
        </w:rPr>
        <w:t>»</w:t>
      </w:r>
      <w:r w:rsidRPr="00AA4DC1">
        <w:rPr>
          <w:rFonts w:eastAsia="Times New Roman"/>
          <w:color w:val="000000"/>
          <w:szCs w:val="28"/>
        </w:rPr>
        <w:t>. Когда советские войска вступили в Европу, солдаты стали присылать до</w:t>
      </w:r>
      <w:r w:rsidRPr="00AA4DC1">
        <w:rPr>
          <w:rFonts w:eastAsia="Times New Roman"/>
          <w:color w:val="000000"/>
          <w:szCs w:val="28"/>
        </w:rPr>
        <w:softHyphen/>
        <w:t>мой из освобожденных стран кра</w:t>
      </w:r>
      <w:r w:rsidRPr="00AA4DC1">
        <w:rPr>
          <w:rFonts w:eastAsia="Times New Roman"/>
          <w:color w:val="000000"/>
          <w:szCs w:val="28"/>
        </w:rPr>
        <w:softHyphen/>
        <w:t xml:space="preserve">сочные иностранные новогодние открытки. После этого было решено наладить производство </w:t>
      </w:r>
      <w:r w:rsidR="00DE6D11">
        <w:rPr>
          <w:rFonts w:eastAsia="Times New Roman"/>
          <w:color w:val="000000"/>
          <w:szCs w:val="28"/>
        </w:rPr>
        <w:t>«</w:t>
      </w:r>
      <w:r w:rsidRPr="00AA4DC1">
        <w:rPr>
          <w:rFonts w:eastAsia="Times New Roman"/>
          <w:color w:val="000000"/>
          <w:szCs w:val="28"/>
        </w:rPr>
        <w:t>идеологиче</w:t>
      </w:r>
      <w:r w:rsidRPr="00AA4DC1">
        <w:rPr>
          <w:rFonts w:eastAsia="Times New Roman"/>
          <w:color w:val="000000"/>
          <w:szCs w:val="28"/>
        </w:rPr>
        <w:softHyphen/>
        <w:t>ски выдержанной</w:t>
      </w:r>
      <w:r w:rsidR="00DE6D11">
        <w:rPr>
          <w:rFonts w:eastAsia="Times New Roman"/>
          <w:color w:val="000000"/>
          <w:szCs w:val="28"/>
        </w:rPr>
        <w:t>»</w:t>
      </w:r>
      <w:r w:rsidRPr="00AA4DC1">
        <w:rPr>
          <w:rFonts w:eastAsia="Times New Roman"/>
          <w:color w:val="000000"/>
          <w:szCs w:val="28"/>
        </w:rPr>
        <w:t xml:space="preserve"> продукции внут</w:t>
      </w:r>
      <w:r w:rsidRPr="00AA4DC1">
        <w:rPr>
          <w:rFonts w:eastAsia="Times New Roman"/>
          <w:color w:val="000000"/>
          <w:szCs w:val="28"/>
        </w:rPr>
        <w:softHyphen/>
        <w:t xml:space="preserve">ри страны. Однако массовый выпуск новогодних открыток, на </w:t>
      </w:r>
      <w:r w:rsidRPr="00AA4DC1">
        <w:rPr>
          <w:rFonts w:eastAsia="Times New Roman"/>
          <w:color w:val="000000"/>
          <w:szCs w:val="28"/>
        </w:rPr>
        <w:lastRenderedPageBreak/>
        <w:t>которых</w:t>
      </w:r>
      <w:r w:rsidR="00DE6D11">
        <w:rPr>
          <w:rFonts w:eastAsia="Times New Roman"/>
          <w:color w:val="000000"/>
          <w:szCs w:val="28"/>
        </w:rPr>
        <w:t xml:space="preserve"> </w:t>
      </w:r>
      <w:r w:rsidRPr="00AA4DC1">
        <w:rPr>
          <w:rFonts w:eastAsia="Times New Roman"/>
          <w:color w:val="000000"/>
          <w:szCs w:val="28"/>
        </w:rPr>
        <w:t>изображались счастливые мамы с ре</w:t>
      </w:r>
      <w:r w:rsidRPr="00AA4DC1">
        <w:rPr>
          <w:rFonts w:eastAsia="Times New Roman"/>
          <w:color w:val="000000"/>
          <w:szCs w:val="28"/>
        </w:rPr>
        <w:softHyphen/>
        <w:t>бятишками, башни Кремля, Дед Мо</w:t>
      </w:r>
      <w:r w:rsidRPr="00AA4DC1">
        <w:rPr>
          <w:rFonts w:eastAsia="Times New Roman"/>
          <w:color w:val="000000"/>
          <w:szCs w:val="28"/>
        </w:rPr>
        <w:softHyphen/>
        <w:t xml:space="preserve">роз и Снегурочка, начался только в 50-х годах прошлого века. </w:t>
      </w:r>
    </w:p>
    <w:p w:rsidR="00E22A1E" w:rsidRDefault="00E22A1E" w:rsidP="00E22A1E">
      <w:pPr>
        <w:ind w:firstLine="708"/>
        <w:jc w:val="both"/>
        <w:rPr>
          <w:rFonts w:eastAsia="Times New Roman"/>
          <w:color w:val="000000"/>
          <w:szCs w:val="28"/>
        </w:rPr>
      </w:pPr>
      <w:r w:rsidRPr="00AA4DC1">
        <w:rPr>
          <w:rFonts w:eastAsia="Times New Roman"/>
          <w:color w:val="000000"/>
          <w:szCs w:val="28"/>
        </w:rPr>
        <w:t>Конечно, качество печати совет</w:t>
      </w:r>
      <w:r w:rsidRPr="00AA4DC1">
        <w:rPr>
          <w:rFonts w:eastAsia="Times New Roman"/>
          <w:color w:val="000000"/>
          <w:szCs w:val="28"/>
        </w:rPr>
        <w:softHyphen/>
        <w:t>ских открыток уступало импорт</w:t>
      </w:r>
      <w:r w:rsidRPr="00AA4DC1">
        <w:rPr>
          <w:rFonts w:eastAsia="Times New Roman"/>
          <w:color w:val="000000"/>
          <w:szCs w:val="28"/>
        </w:rPr>
        <w:softHyphen/>
        <w:t>ным, зато эти недостатки компен</w:t>
      </w:r>
      <w:r w:rsidRPr="00AA4DC1">
        <w:rPr>
          <w:rFonts w:eastAsia="Times New Roman"/>
          <w:color w:val="000000"/>
          <w:szCs w:val="28"/>
        </w:rPr>
        <w:softHyphen/>
        <w:t>сировались высоким профессиона</w:t>
      </w:r>
      <w:r w:rsidRPr="00AA4DC1">
        <w:rPr>
          <w:rFonts w:eastAsia="Times New Roman"/>
          <w:color w:val="000000"/>
          <w:szCs w:val="28"/>
        </w:rPr>
        <w:softHyphen/>
        <w:t>лизмом наших художников. В каче</w:t>
      </w:r>
      <w:r w:rsidRPr="00AA4DC1">
        <w:rPr>
          <w:rFonts w:eastAsia="Times New Roman"/>
          <w:color w:val="000000"/>
          <w:szCs w:val="28"/>
        </w:rPr>
        <w:softHyphen/>
        <w:t>стве сюжетов они брали животре</w:t>
      </w:r>
      <w:r w:rsidRPr="00AA4DC1">
        <w:rPr>
          <w:rFonts w:eastAsia="Times New Roman"/>
          <w:color w:val="000000"/>
          <w:szCs w:val="28"/>
        </w:rPr>
        <w:softHyphen/>
        <w:t>пещущие темы: освоение космоса, борьба за мир, актуальные вопросы газетных передовиц. Зимние пейза</w:t>
      </w:r>
      <w:r w:rsidRPr="00AA4DC1">
        <w:rPr>
          <w:rFonts w:eastAsia="Times New Roman"/>
          <w:color w:val="000000"/>
          <w:szCs w:val="28"/>
        </w:rPr>
        <w:softHyphen/>
        <w:t>жи венчали, к примеру, такие поже</w:t>
      </w:r>
      <w:r w:rsidRPr="00AA4DC1">
        <w:rPr>
          <w:rFonts w:eastAsia="Times New Roman"/>
          <w:color w:val="000000"/>
          <w:szCs w:val="28"/>
        </w:rPr>
        <w:softHyphen/>
        <w:t xml:space="preserve">лания: </w:t>
      </w:r>
      <w:r>
        <w:rPr>
          <w:rFonts w:eastAsia="Times New Roman"/>
          <w:color w:val="000000"/>
          <w:szCs w:val="28"/>
        </w:rPr>
        <w:t>«</w:t>
      </w:r>
      <w:r w:rsidRPr="00AA4DC1">
        <w:rPr>
          <w:rFonts w:eastAsia="Times New Roman"/>
          <w:color w:val="000000"/>
          <w:szCs w:val="28"/>
        </w:rPr>
        <w:t>Пусть Новый год успехи в спорте принесет!</w:t>
      </w:r>
      <w:r>
        <w:rPr>
          <w:rFonts w:eastAsia="Times New Roman"/>
          <w:color w:val="000000"/>
          <w:szCs w:val="28"/>
        </w:rPr>
        <w:t>»</w:t>
      </w:r>
      <w:r w:rsidRPr="00AA4DC1">
        <w:rPr>
          <w:rFonts w:eastAsia="Times New Roman"/>
          <w:color w:val="000000"/>
          <w:szCs w:val="28"/>
        </w:rPr>
        <w:t>. Как шутливо за</w:t>
      </w:r>
      <w:r w:rsidRPr="00AA4DC1">
        <w:rPr>
          <w:rFonts w:eastAsia="Times New Roman"/>
          <w:color w:val="000000"/>
          <w:szCs w:val="28"/>
        </w:rPr>
        <w:softHyphen/>
        <w:t xml:space="preserve">метил один коллекционер: </w:t>
      </w:r>
      <w:r>
        <w:rPr>
          <w:rFonts w:eastAsia="Times New Roman"/>
          <w:color w:val="000000"/>
          <w:szCs w:val="28"/>
        </w:rPr>
        <w:t>«</w:t>
      </w:r>
      <w:r w:rsidRPr="00AA4DC1">
        <w:rPr>
          <w:rFonts w:eastAsia="Times New Roman"/>
          <w:color w:val="000000"/>
          <w:szCs w:val="28"/>
        </w:rPr>
        <w:t>На от</w:t>
      </w:r>
      <w:r w:rsidRPr="00AA4DC1">
        <w:rPr>
          <w:rFonts w:eastAsia="Times New Roman"/>
          <w:color w:val="000000"/>
          <w:szCs w:val="28"/>
        </w:rPr>
        <w:softHyphen/>
        <w:t>крытках советский Дед Мороз ак</w:t>
      </w:r>
      <w:r w:rsidRPr="00AA4DC1">
        <w:rPr>
          <w:rFonts w:eastAsia="Times New Roman"/>
          <w:color w:val="000000"/>
          <w:szCs w:val="28"/>
        </w:rPr>
        <w:softHyphen/>
        <w:t>тивно участвует в общественной и производственной жизни. Он же</w:t>
      </w:r>
      <w:r w:rsidRPr="00AA4DC1">
        <w:rPr>
          <w:rFonts w:eastAsia="Times New Roman"/>
          <w:color w:val="000000"/>
          <w:szCs w:val="28"/>
        </w:rPr>
        <w:softHyphen/>
        <w:t xml:space="preserve">лезнодорожник на </w:t>
      </w:r>
      <w:proofErr w:type="spellStart"/>
      <w:r w:rsidRPr="00AA4DC1">
        <w:rPr>
          <w:rFonts w:eastAsia="Times New Roman"/>
          <w:color w:val="000000"/>
          <w:szCs w:val="28"/>
        </w:rPr>
        <w:t>БАМе</w:t>
      </w:r>
      <w:proofErr w:type="spellEnd"/>
      <w:r w:rsidRPr="00AA4DC1">
        <w:rPr>
          <w:rFonts w:eastAsia="Times New Roman"/>
          <w:color w:val="000000"/>
          <w:szCs w:val="28"/>
        </w:rPr>
        <w:t>, летает в космос, плавит металл, работает на ЭВМ, развозит почту и пр. Руки у не</w:t>
      </w:r>
      <w:r w:rsidRPr="00AA4DC1">
        <w:rPr>
          <w:rFonts w:eastAsia="Times New Roman"/>
          <w:color w:val="000000"/>
          <w:szCs w:val="28"/>
        </w:rPr>
        <w:softHyphen/>
        <w:t>го постоянно заняты делом. Воз</w:t>
      </w:r>
      <w:r w:rsidRPr="00AA4DC1">
        <w:rPr>
          <w:rFonts w:eastAsia="Times New Roman"/>
          <w:color w:val="000000"/>
          <w:szCs w:val="28"/>
        </w:rPr>
        <w:softHyphen/>
        <w:t>можно, поэтому он значительно ре</w:t>
      </w:r>
      <w:r w:rsidRPr="00AA4DC1">
        <w:rPr>
          <w:rFonts w:eastAsia="Times New Roman"/>
          <w:color w:val="000000"/>
          <w:szCs w:val="28"/>
        </w:rPr>
        <w:softHyphen/>
        <w:t>же несет мешок с подарками...</w:t>
      </w:r>
      <w:r>
        <w:rPr>
          <w:rFonts w:eastAsia="Times New Roman"/>
          <w:color w:val="000000"/>
          <w:szCs w:val="28"/>
        </w:rPr>
        <w:t>»</w:t>
      </w:r>
      <w:r w:rsidRPr="00AA4DC1">
        <w:rPr>
          <w:rFonts w:eastAsia="Times New Roman"/>
          <w:color w:val="000000"/>
          <w:szCs w:val="28"/>
        </w:rPr>
        <w:t>.</w:t>
      </w:r>
    </w:p>
    <w:p w:rsidR="00A637CD" w:rsidRDefault="00A637CD" w:rsidP="00A637CD">
      <w:pPr>
        <w:ind w:firstLine="708"/>
        <w:jc w:val="center"/>
        <w:rPr>
          <w:rFonts w:eastAsia="Times New Roman"/>
          <w:color w:val="000000"/>
          <w:szCs w:val="28"/>
        </w:rPr>
      </w:pPr>
      <w:r>
        <w:rPr>
          <w:rFonts w:eastAsia="Times New Roman"/>
          <w:noProof/>
          <w:color w:val="000000"/>
          <w:szCs w:val="28"/>
          <w:lang w:eastAsia="ru-RU"/>
        </w:rPr>
        <w:drawing>
          <wp:anchor distT="47625" distB="47625" distL="47625" distR="47625" simplePos="0" relativeHeight="251659264" behindDoc="0" locked="0" layoutInCell="1" allowOverlap="0">
            <wp:simplePos x="0" y="0"/>
            <wp:positionH relativeFrom="column">
              <wp:posOffset>1482090</wp:posOffset>
            </wp:positionH>
            <wp:positionV relativeFrom="line">
              <wp:posOffset>232410</wp:posOffset>
            </wp:positionV>
            <wp:extent cx="2626995" cy="3790950"/>
            <wp:effectExtent l="19050" t="0" r="1905" b="0"/>
            <wp:wrapSquare wrapText="bothSides"/>
            <wp:docPr id="8" name="Рисунок 11" descr="Описание: Подлинный расцвет советской новогодней открытки наступил в 60-х годах. Увеличилось количество сюжетов, появились такие мотивы, как освоение космоса, борьба за мир. И только несколько позже вернулись на свои привычные места Дед Мороз и Снегур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Подлинный расцвет советской новогодней открытки наступил в 60-х годах. Увеличилось количество сюжетов, появились такие мотивы, как освоение космоса, борьба за мир. И только несколько позже вернулись на свои привычные места Дед Мороз и Снегурочка."/>
                    <pic:cNvPicPr>
                      <a:picLocks noChangeAspect="1" noChangeArrowheads="1"/>
                    </pic:cNvPicPr>
                  </pic:nvPicPr>
                  <pic:blipFill>
                    <a:blip r:embed="rId14" cstate="print"/>
                    <a:srcRect/>
                    <a:stretch>
                      <a:fillRect/>
                    </a:stretch>
                  </pic:blipFill>
                  <pic:spPr bwMode="auto">
                    <a:xfrm>
                      <a:off x="0" y="0"/>
                      <a:ext cx="2626995" cy="3790950"/>
                    </a:xfrm>
                    <a:prstGeom prst="rect">
                      <a:avLst/>
                    </a:prstGeom>
                    <a:noFill/>
                    <a:ln w="9525">
                      <a:noFill/>
                      <a:miter lim="800000"/>
                      <a:headEnd/>
                      <a:tailEnd/>
                    </a:ln>
                  </pic:spPr>
                </pic:pic>
              </a:graphicData>
            </a:graphic>
          </wp:anchor>
        </w:drawing>
      </w: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A637CD" w:rsidRDefault="00A637CD" w:rsidP="00F040A3">
      <w:pPr>
        <w:ind w:firstLine="708"/>
        <w:jc w:val="both"/>
        <w:rPr>
          <w:rFonts w:eastAsia="Times New Roman"/>
          <w:color w:val="000000"/>
          <w:szCs w:val="28"/>
        </w:rPr>
      </w:pPr>
    </w:p>
    <w:p w:rsidR="00F040A3" w:rsidRDefault="00AA4DC1" w:rsidP="00F040A3">
      <w:pPr>
        <w:ind w:firstLine="708"/>
        <w:jc w:val="both"/>
        <w:rPr>
          <w:rFonts w:eastAsia="Times New Roman"/>
          <w:color w:val="000000"/>
          <w:szCs w:val="28"/>
        </w:rPr>
      </w:pPr>
      <w:r w:rsidRPr="00AA4DC1">
        <w:rPr>
          <w:rFonts w:eastAsia="Times New Roman"/>
          <w:color w:val="000000"/>
          <w:szCs w:val="28"/>
        </w:rPr>
        <w:t>По тому, сколько открыток отправ</w:t>
      </w:r>
      <w:r w:rsidRPr="00AA4DC1">
        <w:rPr>
          <w:rFonts w:eastAsia="Times New Roman"/>
          <w:color w:val="000000"/>
          <w:szCs w:val="28"/>
        </w:rPr>
        <w:softHyphen/>
        <w:t>ляют в той или иной стране, соци</w:t>
      </w:r>
      <w:r w:rsidRPr="00AA4DC1">
        <w:rPr>
          <w:rFonts w:eastAsia="Times New Roman"/>
          <w:color w:val="000000"/>
          <w:szCs w:val="28"/>
        </w:rPr>
        <w:softHyphen/>
        <w:t>ологи и психологи судят о состоя</w:t>
      </w:r>
      <w:r w:rsidRPr="00AA4DC1">
        <w:rPr>
          <w:rFonts w:eastAsia="Times New Roman"/>
          <w:color w:val="000000"/>
          <w:szCs w:val="28"/>
        </w:rPr>
        <w:softHyphen/>
        <w:t>нии общества. Чем чаще люди по</w:t>
      </w:r>
      <w:r w:rsidRPr="00AA4DC1">
        <w:rPr>
          <w:rFonts w:eastAsia="Times New Roman"/>
          <w:color w:val="000000"/>
          <w:szCs w:val="28"/>
        </w:rPr>
        <w:softHyphen/>
        <w:t>сылают друг другу почтовые кар</w:t>
      </w:r>
      <w:r w:rsidRPr="00AA4DC1">
        <w:rPr>
          <w:rFonts w:eastAsia="Times New Roman"/>
          <w:color w:val="000000"/>
          <w:szCs w:val="28"/>
        </w:rPr>
        <w:softHyphen/>
        <w:t>точки с поздравлениями, тем луч</w:t>
      </w:r>
      <w:r w:rsidRPr="00AA4DC1">
        <w:rPr>
          <w:rFonts w:eastAsia="Times New Roman"/>
          <w:color w:val="000000"/>
          <w:szCs w:val="28"/>
        </w:rPr>
        <w:softHyphen/>
        <w:t xml:space="preserve">ше жизнь. К сожалению, в </w:t>
      </w:r>
      <w:r w:rsidRPr="00AA4DC1">
        <w:rPr>
          <w:rFonts w:eastAsia="Times New Roman"/>
          <w:color w:val="000000"/>
          <w:szCs w:val="28"/>
        </w:rPr>
        <w:lastRenderedPageBreak/>
        <w:t>послед</w:t>
      </w:r>
      <w:r w:rsidRPr="00AA4DC1">
        <w:rPr>
          <w:rFonts w:eastAsia="Times New Roman"/>
          <w:color w:val="000000"/>
          <w:szCs w:val="28"/>
        </w:rPr>
        <w:softHyphen/>
        <w:t xml:space="preserve">нее десятилетие </w:t>
      </w:r>
      <w:r w:rsidRPr="00AA4DC1">
        <w:rPr>
          <w:rFonts w:eastAsia="Times New Roman"/>
          <w:color w:val="000000"/>
          <w:szCs w:val="28"/>
          <w:lang w:val="en-US"/>
        </w:rPr>
        <w:t>XX</w:t>
      </w:r>
      <w:r w:rsidRPr="00AA4DC1">
        <w:rPr>
          <w:rFonts w:eastAsia="Times New Roman"/>
          <w:color w:val="000000"/>
          <w:szCs w:val="28"/>
        </w:rPr>
        <w:t xml:space="preserve"> века культура открытки начала медленно чахнуть, но неожиданно возродилась на новом уровне в на</w:t>
      </w:r>
      <w:r w:rsidRPr="00AA4DC1">
        <w:rPr>
          <w:rFonts w:eastAsia="Times New Roman"/>
          <w:color w:val="000000"/>
          <w:szCs w:val="28"/>
        </w:rPr>
        <w:softHyphen/>
        <w:t xml:space="preserve">чале </w:t>
      </w:r>
      <w:r w:rsidRPr="00AA4DC1">
        <w:rPr>
          <w:rFonts w:eastAsia="Times New Roman"/>
          <w:color w:val="000000"/>
          <w:szCs w:val="28"/>
          <w:lang w:val="en-US"/>
        </w:rPr>
        <w:t>XXI</w:t>
      </w:r>
      <w:r w:rsidRPr="00AA4DC1">
        <w:rPr>
          <w:rFonts w:eastAsia="Times New Roman"/>
          <w:color w:val="000000"/>
          <w:szCs w:val="28"/>
        </w:rPr>
        <w:t xml:space="preserve"> столетия.</w:t>
      </w:r>
    </w:p>
    <w:p w:rsidR="00F040A3" w:rsidRDefault="00AA4DC1" w:rsidP="00F040A3">
      <w:pPr>
        <w:ind w:firstLine="708"/>
        <w:jc w:val="both"/>
        <w:rPr>
          <w:rFonts w:eastAsia="Times New Roman"/>
          <w:color w:val="000000"/>
          <w:szCs w:val="28"/>
        </w:rPr>
      </w:pPr>
      <w:r w:rsidRPr="00AA4DC1">
        <w:rPr>
          <w:rFonts w:eastAsia="Times New Roman"/>
          <w:color w:val="000000"/>
          <w:szCs w:val="28"/>
        </w:rPr>
        <w:t xml:space="preserve">Открытка стала превращаться в произведение искусства. Но теперь ее создают не столько художники, сколько дизайнеры и </w:t>
      </w:r>
      <w:proofErr w:type="spellStart"/>
      <w:r w:rsidRPr="00AA4DC1">
        <w:rPr>
          <w:rFonts w:eastAsia="Times New Roman"/>
          <w:color w:val="000000"/>
          <w:szCs w:val="28"/>
        </w:rPr>
        <w:t>креативщики</w:t>
      </w:r>
      <w:proofErr w:type="spellEnd"/>
      <w:r w:rsidRPr="00AA4DC1">
        <w:rPr>
          <w:rFonts w:eastAsia="Times New Roman"/>
          <w:color w:val="000000"/>
          <w:szCs w:val="28"/>
        </w:rPr>
        <w:t xml:space="preserve">, которые выдвинули лозунг: </w:t>
      </w:r>
      <w:r w:rsidR="00F040A3">
        <w:rPr>
          <w:rFonts w:eastAsia="Times New Roman"/>
          <w:color w:val="000000"/>
          <w:szCs w:val="28"/>
        </w:rPr>
        <w:t>«</w:t>
      </w:r>
      <w:r w:rsidRPr="00AA4DC1">
        <w:rPr>
          <w:rFonts w:eastAsia="Times New Roman"/>
          <w:color w:val="000000"/>
          <w:szCs w:val="28"/>
        </w:rPr>
        <w:t>Открыт</w:t>
      </w:r>
      <w:r w:rsidRPr="00AA4DC1">
        <w:rPr>
          <w:rFonts w:eastAsia="Times New Roman"/>
          <w:color w:val="000000"/>
          <w:szCs w:val="28"/>
        </w:rPr>
        <w:softHyphen/>
        <w:t>ка может быть сделана из чего угодно!</w:t>
      </w:r>
      <w:r w:rsidR="00F040A3">
        <w:rPr>
          <w:rFonts w:eastAsia="Times New Roman"/>
          <w:color w:val="000000"/>
          <w:szCs w:val="28"/>
        </w:rPr>
        <w:t>»</w:t>
      </w:r>
      <w:r w:rsidRPr="00AA4DC1">
        <w:rPr>
          <w:rFonts w:eastAsia="Times New Roman"/>
          <w:color w:val="000000"/>
          <w:szCs w:val="28"/>
        </w:rPr>
        <w:t xml:space="preserve"> В магазинах дизай</w:t>
      </w:r>
      <w:r w:rsidRPr="00AA4DC1">
        <w:rPr>
          <w:rFonts w:eastAsia="Times New Roman"/>
          <w:color w:val="000000"/>
          <w:szCs w:val="28"/>
        </w:rPr>
        <w:softHyphen/>
        <w:t>нерских подарков появились открытки, выполненные из цветного поролона, вспененного полиэтилена, булавок, пу</w:t>
      </w:r>
      <w:r w:rsidRPr="00AA4DC1">
        <w:rPr>
          <w:rFonts w:eastAsia="Times New Roman"/>
          <w:color w:val="000000"/>
          <w:szCs w:val="28"/>
        </w:rPr>
        <w:softHyphen/>
        <w:t xml:space="preserve">говиц и даже макарон. </w:t>
      </w:r>
    </w:p>
    <w:p w:rsidR="00F040A3" w:rsidRDefault="00F040A3" w:rsidP="00F040A3">
      <w:pPr>
        <w:framePr w:h="2952" w:hSpace="10080" w:wrap="notBeside" w:vAnchor="text" w:hAnchor="margin" w:x="1" w:y="1"/>
        <w:widowControl w:val="0"/>
        <w:autoSpaceDE w:val="0"/>
        <w:autoSpaceDN w:val="0"/>
        <w:adjustRightInd w:val="0"/>
        <w:spacing w:line="240" w:lineRule="auto"/>
        <w:rPr>
          <w:sz w:val="24"/>
          <w:szCs w:val="24"/>
        </w:rPr>
      </w:pPr>
      <w:r>
        <w:rPr>
          <w:noProof/>
          <w:sz w:val="24"/>
          <w:szCs w:val="24"/>
          <w:lang w:eastAsia="ru-RU"/>
        </w:rPr>
        <w:t xml:space="preserve">                                         </w:t>
      </w:r>
      <w:r>
        <w:rPr>
          <w:noProof/>
          <w:sz w:val="24"/>
          <w:szCs w:val="24"/>
          <w:lang w:eastAsia="ru-RU"/>
        </w:rPr>
        <w:drawing>
          <wp:inline distT="0" distB="0" distL="0" distR="0">
            <wp:extent cx="2609850" cy="3154236"/>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609850" cy="3154236"/>
                    </a:xfrm>
                    <a:prstGeom prst="rect">
                      <a:avLst/>
                    </a:prstGeom>
                    <a:noFill/>
                    <a:ln w="9525">
                      <a:noFill/>
                      <a:miter lim="800000"/>
                      <a:headEnd/>
                      <a:tailEnd/>
                    </a:ln>
                  </pic:spPr>
                </pic:pic>
              </a:graphicData>
            </a:graphic>
          </wp:inline>
        </w:drawing>
      </w:r>
    </w:p>
    <w:p w:rsidR="00F040A3" w:rsidRDefault="00F040A3" w:rsidP="00F040A3">
      <w:pPr>
        <w:ind w:firstLine="708"/>
        <w:jc w:val="both"/>
        <w:rPr>
          <w:rFonts w:eastAsia="Times New Roman"/>
          <w:color w:val="000000"/>
          <w:szCs w:val="28"/>
        </w:rPr>
      </w:pPr>
    </w:p>
    <w:p w:rsidR="00F040A3" w:rsidRDefault="00F040A3" w:rsidP="00F040A3">
      <w:pPr>
        <w:ind w:firstLine="708"/>
        <w:jc w:val="both"/>
        <w:rPr>
          <w:rFonts w:eastAsia="Times New Roman"/>
          <w:color w:val="000000"/>
          <w:szCs w:val="28"/>
        </w:rPr>
      </w:pPr>
    </w:p>
    <w:p w:rsidR="00F040A3" w:rsidRDefault="00AA4DC1" w:rsidP="00F040A3">
      <w:pPr>
        <w:ind w:firstLine="708"/>
        <w:jc w:val="both"/>
        <w:rPr>
          <w:rFonts w:eastAsia="Times New Roman"/>
          <w:color w:val="000000"/>
          <w:szCs w:val="28"/>
        </w:rPr>
      </w:pPr>
      <w:r w:rsidRPr="00AA4DC1">
        <w:rPr>
          <w:rFonts w:eastAsia="Times New Roman"/>
          <w:color w:val="000000"/>
          <w:szCs w:val="28"/>
        </w:rPr>
        <w:t>Безусловно, значитель</w:t>
      </w:r>
      <w:r w:rsidRPr="00AA4DC1">
        <w:rPr>
          <w:rFonts w:eastAsia="Times New Roman"/>
          <w:color w:val="000000"/>
          <w:szCs w:val="28"/>
        </w:rPr>
        <w:softHyphen/>
        <w:t>ная часть таких откры</w:t>
      </w:r>
      <w:r w:rsidRPr="00AA4DC1">
        <w:rPr>
          <w:rFonts w:eastAsia="Times New Roman"/>
          <w:color w:val="000000"/>
          <w:szCs w:val="28"/>
        </w:rPr>
        <w:softHyphen/>
        <w:t>ток оседает в частных собраниях, радуя своих владельцев и крайне редко становясь достоя</w:t>
      </w:r>
      <w:r w:rsidRPr="00AA4DC1">
        <w:rPr>
          <w:rFonts w:eastAsia="Times New Roman"/>
          <w:color w:val="000000"/>
          <w:szCs w:val="28"/>
        </w:rPr>
        <w:softHyphen/>
        <w:t>нием публики. Но ино</w:t>
      </w:r>
      <w:r w:rsidRPr="00AA4DC1">
        <w:rPr>
          <w:rFonts w:eastAsia="Times New Roman"/>
          <w:color w:val="000000"/>
          <w:szCs w:val="28"/>
        </w:rPr>
        <w:softHyphen/>
        <w:t xml:space="preserve">гда бывает и по-другому. Пример тому авторские открытки </w:t>
      </w:r>
      <w:proofErr w:type="spellStart"/>
      <w:r w:rsidRPr="00AA4DC1">
        <w:rPr>
          <w:rFonts w:eastAsia="Times New Roman"/>
          <w:color w:val="000000"/>
          <w:szCs w:val="28"/>
        </w:rPr>
        <w:t>художников-матрешечников</w:t>
      </w:r>
      <w:proofErr w:type="spellEnd"/>
      <w:r w:rsidRPr="00AA4DC1">
        <w:rPr>
          <w:rFonts w:eastAsia="Times New Roman"/>
          <w:color w:val="000000"/>
          <w:szCs w:val="28"/>
        </w:rPr>
        <w:t xml:space="preserve"> из про</w:t>
      </w:r>
      <w:r w:rsidRPr="00AA4DC1">
        <w:rPr>
          <w:rFonts w:eastAsia="Times New Roman"/>
          <w:color w:val="000000"/>
          <w:szCs w:val="28"/>
        </w:rPr>
        <w:softHyphen/>
        <w:t>фессионального содру</w:t>
      </w:r>
      <w:r w:rsidRPr="00AA4DC1">
        <w:rPr>
          <w:rFonts w:eastAsia="Times New Roman"/>
          <w:color w:val="000000"/>
          <w:szCs w:val="28"/>
        </w:rPr>
        <w:softHyphen/>
        <w:t xml:space="preserve">жества </w:t>
      </w:r>
      <w:r w:rsidR="00F040A3">
        <w:rPr>
          <w:rFonts w:eastAsia="Times New Roman"/>
          <w:color w:val="000000"/>
          <w:szCs w:val="28"/>
        </w:rPr>
        <w:t>«</w:t>
      </w:r>
      <w:r w:rsidRPr="00AA4DC1">
        <w:rPr>
          <w:rFonts w:eastAsia="Times New Roman"/>
          <w:color w:val="000000"/>
          <w:szCs w:val="28"/>
        </w:rPr>
        <w:t>Лида-Студия</w:t>
      </w:r>
      <w:r w:rsidR="00F040A3">
        <w:rPr>
          <w:rFonts w:eastAsia="Times New Roman"/>
          <w:color w:val="000000"/>
          <w:szCs w:val="28"/>
        </w:rPr>
        <w:t>»</w:t>
      </w:r>
      <w:r w:rsidRPr="00AA4DC1">
        <w:rPr>
          <w:rFonts w:eastAsia="Times New Roman"/>
          <w:color w:val="000000"/>
          <w:szCs w:val="28"/>
        </w:rPr>
        <w:t>. Авторская матрешка, расписанная мастерами живописи, существует в единичном экземпляре, а открытка с ее изо</w:t>
      </w:r>
      <w:r w:rsidRPr="00AA4DC1">
        <w:rPr>
          <w:rFonts w:eastAsia="Times New Roman"/>
          <w:color w:val="000000"/>
          <w:szCs w:val="28"/>
        </w:rPr>
        <w:softHyphen/>
        <w:t>бражением,   во-первых,   стоит  в  600   раз  дешевле,</w:t>
      </w:r>
      <w:r w:rsidR="00F040A3">
        <w:rPr>
          <w:rFonts w:eastAsia="Times New Roman"/>
          <w:color w:val="000000"/>
          <w:szCs w:val="28"/>
        </w:rPr>
        <w:t xml:space="preserve"> </w:t>
      </w:r>
      <w:r w:rsidRPr="00AA4DC1">
        <w:rPr>
          <w:rFonts w:eastAsia="Times New Roman"/>
          <w:color w:val="000000"/>
          <w:szCs w:val="28"/>
        </w:rPr>
        <w:t>а во-вторых, может порадовать боль</w:t>
      </w:r>
      <w:r w:rsidRPr="00AA4DC1">
        <w:rPr>
          <w:rFonts w:eastAsia="Times New Roman"/>
          <w:color w:val="000000"/>
          <w:szCs w:val="28"/>
        </w:rPr>
        <w:softHyphen/>
        <w:t>шое количество людей.</w:t>
      </w:r>
    </w:p>
    <w:p w:rsidR="00F040A3" w:rsidRDefault="00F040A3" w:rsidP="00F040A3">
      <w:pPr>
        <w:ind w:firstLine="708"/>
        <w:jc w:val="both"/>
        <w:rPr>
          <w:rFonts w:eastAsia="Times New Roman"/>
          <w:color w:val="000000"/>
          <w:szCs w:val="28"/>
        </w:rPr>
      </w:pPr>
      <w:r>
        <w:rPr>
          <w:rFonts w:eastAsia="Times New Roman"/>
          <w:color w:val="000000"/>
          <w:szCs w:val="28"/>
        </w:rPr>
        <w:lastRenderedPageBreak/>
        <w:t xml:space="preserve">          </w:t>
      </w:r>
      <w:r w:rsidRPr="00F040A3">
        <w:rPr>
          <w:rFonts w:eastAsia="Times New Roman"/>
          <w:noProof/>
          <w:color w:val="000000"/>
          <w:szCs w:val="28"/>
          <w:lang w:eastAsia="ru-RU"/>
        </w:rPr>
        <w:drawing>
          <wp:inline distT="0" distB="0" distL="0" distR="0">
            <wp:extent cx="4286250" cy="306821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4286250" cy="3068215"/>
                    </a:xfrm>
                    <a:prstGeom prst="rect">
                      <a:avLst/>
                    </a:prstGeom>
                    <a:noFill/>
                    <a:ln w="9525">
                      <a:noFill/>
                      <a:miter lim="800000"/>
                      <a:headEnd/>
                      <a:tailEnd/>
                    </a:ln>
                  </pic:spPr>
                </pic:pic>
              </a:graphicData>
            </a:graphic>
          </wp:inline>
        </w:drawing>
      </w:r>
    </w:p>
    <w:p w:rsidR="00F040A3" w:rsidRDefault="00AA4DC1" w:rsidP="00F040A3">
      <w:pPr>
        <w:ind w:firstLine="708"/>
        <w:jc w:val="both"/>
        <w:rPr>
          <w:rFonts w:eastAsia="Times New Roman"/>
          <w:color w:val="000000"/>
          <w:szCs w:val="28"/>
        </w:rPr>
      </w:pPr>
      <w:r w:rsidRPr="00AA4DC1">
        <w:rPr>
          <w:rFonts w:eastAsia="Times New Roman"/>
          <w:color w:val="000000"/>
          <w:szCs w:val="28"/>
        </w:rPr>
        <w:t>Среди новых технологий создания открыток большой интерес вызывает так называемая линзовая, или растровая печать. Изображения, по</w:t>
      </w:r>
      <w:r w:rsidRPr="00AA4DC1">
        <w:rPr>
          <w:rFonts w:eastAsia="Times New Roman"/>
          <w:color w:val="000000"/>
          <w:szCs w:val="28"/>
        </w:rPr>
        <w:softHyphen/>
        <w:t xml:space="preserve">лученные таким способом, принято называть еще стерео или </w:t>
      </w:r>
      <w:proofErr w:type="spellStart"/>
      <w:r w:rsidRPr="00AA4DC1">
        <w:rPr>
          <w:rFonts w:eastAsia="Times New Roman"/>
          <w:color w:val="000000"/>
          <w:szCs w:val="28"/>
        </w:rPr>
        <w:t>варио</w:t>
      </w:r>
      <w:proofErr w:type="spellEnd"/>
      <w:r w:rsidRPr="00AA4DC1">
        <w:rPr>
          <w:rFonts w:eastAsia="Times New Roman"/>
          <w:color w:val="000000"/>
          <w:szCs w:val="28"/>
        </w:rPr>
        <w:t xml:space="preserve"> в за</w:t>
      </w:r>
      <w:r w:rsidRPr="00AA4DC1">
        <w:rPr>
          <w:rFonts w:eastAsia="Times New Roman"/>
          <w:color w:val="000000"/>
          <w:szCs w:val="28"/>
        </w:rPr>
        <w:softHyphen/>
        <w:t xml:space="preserve">висимости от эффекта объема или движения объекта. </w:t>
      </w:r>
    </w:p>
    <w:p w:rsidR="00F040A3" w:rsidRDefault="00F040A3" w:rsidP="00F040A3">
      <w:pPr>
        <w:ind w:firstLine="708"/>
        <w:jc w:val="both"/>
        <w:rPr>
          <w:rFonts w:eastAsia="Times New Roman"/>
          <w:color w:val="000000"/>
          <w:szCs w:val="28"/>
        </w:rPr>
      </w:pPr>
      <w:r>
        <w:rPr>
          <w:rFonts w:eastAsia="Times New Roman"/>
          <w:color w:val="000000"/>
          <w:szCs w:val="28"/>
        </w:rPr>
        <w:t>В</w:t>
      </w:r>
      <w:r w:rsidR="00AA4DC1" w:rsidRPr="00AA4DC1">
        <w:rPr>
          <w:rFonts w:eastAsia="Times New Roman"/>
          <w:color w:val="000000"/>
          <w:szCs w:val="28"/>
        </w:rPr>
        <w:t xml:space="preserve"> 60-70-х годах про</w:t>
      </w:r>
      <w:r w:rsidR="00AA4DC1" w:rsidRPr="00AA4DC1">
        <w:rPr>
          <w:rFonts w:eastAsia="Times New Roman"/>
          <w:color w:val="000000"/>
          <w:szCs w:val="28"/>
        </w:rPr>
        <w:softHyphen/>
        <w:t>шлого века большим спросом пользо</w:t>
      </w:r>
      <w:r w:rsidR="00AA4DC1" w:rsidRPr="00AA4DC1">
        <w:rPr>
          <w:rFonts w:eastAsia="Times New Roman"/>
          <w:color w:val="000000"/>
          <w:szCs w:val="28"/>
        </w:rPr>
        <w:softHyphen/>
        <w:t xml:space="preserve">вались забавные открытки с изображением подмигивающих девушек или </w:t>
      </w:r>
      <w:r>
        <w:rPr>
          <w:rFonts w:eastAsia="Times New Roman"/>
          <w:color w:val="000000"/>
          <w:szCs w:val="28"/>
        </w:rPr>
        <w:t>«</w:t>
      </w:r>
      <w:proofErr w:type="spellStart"/>
      <w:r w:rsidR="00AA4DC1" w:rsidRPr="00AA4DC1">
        <w:rPr>
          <w:rFonts w:eastAsia="Times New Roman"/>
          <w:color w:val="000000"/>
          <w:szCs w:val="28"/>
        </w:rPr>
        <w:t>мультяшных</w:t>
      </w:r>
      <w:proofErr w:type="spellEnd"/>
      <w:r>
        <w:rPr>
          <w:rFonts w:eastAsia="Times New Roman"/>
          <w:color w:val="000000"/>
          <w:szCs w:val="28"/>
        </w:rPr>
        <w:t>»</w:t>
      </w:r>
      <w:r w:rsidR="00AA4DC1" w:rsidRPr="00AA4DC1">
        <w:rPr>
          <w:rFonts w:eastAsia="Times New Roman"/>
          <w:color w:val="000000"/>
          <w:szCs w:val="28"/>
        </w:rPr>
        <w:t xml:space="preserve"> героев. Появление ком</w:t>
      </w:r>
      <w:r w:rsidR="00AA4DC1" w:rsidRPr="00AA4DC1">
        <w:rPr>
          <w:rFonts w:eastAsia="Times New Roman"/>
          <w:color w:val="000000"/>
          <w:szCs w:val="28"/>
        </w:rPr>
        <w:softHyphen/>
        <w:t>пьютеров, развитие производства по</w:t>
      </w:r>
      <w:r w:rsidR="00AA4DC1" w:rsidRPr="00AA4DC1">
        <w:rPr>
          <w:rFonts w:eastAsia="Times New Roman"/>
          <w:color w:val="000000"/>
          <w:szCs w:val="28"/>
        </w:rPr>
        <w:softHyphen/>
        <w:t>лимеров и совершенствование печат</w:t>
      </w:r>
      <w:r w:rsidR="00AA4DC1" w:rsidRPr="00AA4DC1">
        <w:rPr>
          <w:rFonts w:eastAsia="Times New Roman"/>
          <w:color w:val="000000"/>
          <w:szCs w:val="28"/>
        </w:rPr>
        <w:softHyphen/>
        <w:t>ного оборудования сделало техноло</w:t>
      </w:r>
      <w:r w:rsidR="00AA4DC1" w:rsidRPr="00AA4DC1">
        <w:rPr>
          <w:rFonts w:eastAsia="Times New Roman"/>
          <w:color w:val="000000"/>
          <w:szCs w:val="28"/>
        </w:rPr>
        <w:softHyphen/>
        <w:t>гию растровой печати более доступ</w:t>
      </w:r>
      <w:r w:rsidR="00AA4DC1" w:rsidRPr="00AA4DC1">
        <w:rPr>
          <w:rFonts w:eastAsia="Times New Roman"/>
          <w:color w:val="000000"/>
          <w:szCs w:val="28"/>
        </w:rPr>
        <w:softHyphen/>
        <w:t>ной и расширило сферу ее примене</w:t>
      </w:r>
      <w:r w:rsidR="00AA4DC1" w:rsidRPr="00AA4DC1">
        <w:rPr>
          <w:rFonts w:eastAsia="Times New Roman"/>
          <w:color w:val="000000"/>
          <w:szCs w:val="28"/>
        </w:rPr>
        <w:softHyphen/>
        <w:t>ния. Сегод</w:t>
      </w:r>
      <w:r>
        <w:rPr>
          <w:rFonts w:eastAsia="Times New Roman"/>
          <w:color w:val="000000"/>
          <w:szCs w:val="28"/>
        </w:rPr>
        <w:t>ня можно по</w:t>
      </w:r>
      <w:r w:rsidR="00AA4DC1" w:rsidRPr="00AA4DC1">
        <w:rPr>
          <w:rFonts w:eastAsia="Times New Roman"/>
          <w:color w:val="000000"/>
          <w:szCs w:val="28"/>
        </w:rPr>
        <w:t>лучать более ка</w:t>
      </w:r>
      <w:r w:rsidR="00AA4DC1" w:rsidRPr="00AA4DC1">
        <w:rPr>
          <w:rFonts w:eastAsia="Times New Roman"/>
          <w:color w:val="000000"/>
          <w:szCs w:val="28"/>
        </w:rPr>
        <w:softHyphen/>
        <w:t>чественные стере</w:t>
      </w:r>
      <w:proofErr w:type="gramStart"/>
      <w:r w:rsidR="00AA4DC1" w:rsidRPr="00AA4DC1">
        <w:rPr>
          <w:rFonts w:eastAsia="Times New Roman"/>
          <w:color w:val="000000"/>
          <w:szCs w:val="28"/>
        </w:rPr>
        <w:t>о</w:t>
      </w:r>
      <w:r>
        <w:rPr>
          <w:rFonts w:eastAsia="Times New Roman"/>
          <w:color w:val="000000"/>
          <w:szCs w:val="28"/>
        </w:rPr>
        <w:t>-</w:t>
      </w:r>
      <w:proofErr w:type="gramEnd"/>
      <w:r w:rsidR="00AA4DC1" w:rsidRPr="00AA4DC1">
        <w:rPr>
          <w:rFonts w:eastAsia="Times New Roman"/>
          <w:color w:val="000000"/>
          <w:szCs w:val="28"/>
        </w:rPr>
        <w:t xml:space="preserve"> и </w:t>
      </w:r>
      <w:proofErr w:type="spellStart"/>
      <w:r w:rsidR="00AA4DC1" w:rsidRPr="00AA4DC1">
        <w:rPr>
          <w:rFonts w:eastAsia="Times New Roman"/>
          <w:color w:val="000000"/>
          <w:szCs w:val="28"/>
        </w:rPr>
        <w:t>вариоизображения</w:t>
      </w:r>
      <w:proofErr w:type="spellEnd"/>
      <w:r w:rsidR="00AA4DC1" w:rsidRPr="00AA4DC1">
        <w:rPr>
          <w:rFonts w:eastAsia="Times New Roman"/>
          <w:color w:val="000000"/>
          <w:szCs w:val="28"/>
        </w:rPr>
        <w:t xml:space="preserve">: </w:t>
      </w:r>
      <w:proofErr w:type="spellStart"/>
      <w:r w:rsidR="00AA4DC1" w:rsidRPr="00AA4DC1">
        <w:rPr>
          <w:rFonts w:eastAsia="Times New Roman"/>
          <w:color w:val="000000"/>
          <w:szCs w:val="28"/>
        </w:rPr>
        <w:t>полноцветные</w:t>
      </w:r>
      <w:proofErr w:type="spellEnd"/>
      <w:r w:rsidR="00AA4DC1" w:rsidRPr="00AA4DC1">
        <w:rPr>
          <w:rFonts w:eastAsia="Times New Roman"/>
          <w:color w:val="000000"/>
          <w:szCs w:val="28"/>
        </w:rPr>
        <w:t>, передающие объ</w:t>
      </w:r>
      <w:r w:rsidR="00AA4DC1" w:rsidRPr="00AA4DC1">
        <w:rPr>
          <w:rFonts w:eastAsia="Times New Roman"/>
          <w:color w:val="000000"/>
          <w:szCs w:val="28"/>
        </w:rPr>
        <w:softHyphen/>
        <w:t>ем на абсолютно плоской поверхнос</w:t>
      </w:r>
      <w:r w:rsidR="00AA4DC1" w:rsidRPr="00AA4DC1">
        <w:rPr>
          <w:rFonts w:eastAsia="Times New Roman"/>
          <w:color w:val="000000"/>
          <w:szCs w:val="28"/>
        </w:rPr>
        <w:softHyphen/>
        <w:t>ти, придаю</w:t>
      </w:r>
      <w:r>
        <w:rPr>
          <w:rFonts w:eastAsia="Times New Roman"/>
          <w:color w:val="000000"/>
          <w:szCs w:val="28"/>
        </w:rPr>
        <w:t>щие</w:t>
      </w:r>
      <w:r w:rsidR="00AA4DC1" w:rsidRPr="00AA4DC1">
        <w:rPr>
          <w:rFonts w:eastAsia="Times New Roman"/>
          <w:color w:val="000000"/>
          <w:szCs w:val="28"/>
        </w:rPr>
        <w:t xml:space="preserve"> объектам элеме</w:t>
      </w:r>
      <w:r>
        <w:rPr>
          <w:rFonts w:eastAsia="Times New Roman"/>
          <w:color w:val="000000"/>
          <w:szCs w:val="28"/>
        </w:rPr>
        <w:t>н</w:t>
      </w:r>
      <w:r w:rsidR="00AA4DC1" w:rsidRPr="00AA4DC1">
        <w:rPr>
          <w:rFonts w:eastAsia="Times New Roman"/>
          <w:color w:val="000000"/>
          <w:szCs w:val="28"/>
        </w:rPr>
        <w:t>ты</w:t>
      </w:r>
      <w:r>
        <w:rPr>
          <w:rFonts w:eastAsia="Times New Roman"/>
          <w:color w:val="000000"/>
          <w:szCs w:val="28"/>
        </w:rPr>
        <w:t xml:space="preserve"> </w:t>
      </w:r>
      <w:r w:rsidR="00AA4DC1" w:rsidRPr="00AA4DC1">
        <w:rPr>
          <w:rFonts w:eastAsia="Times New Roman"/>
          <w:color w:val="000000"/>
          <w:szCs w:val="28"/>
        </w:rPr>
        <w:t>ди</w:t>
      </w:r>
      <w:r>
        <w:rPr>
          <w:rFonts w:eastAsia="Times New Roman"/>
          <w:color w:val="000000"/>
          <w:szCs w:val="28"/>
        </w:rPr>
        <w:t>на</w:t>
      </w:r>
      <w:r w:rsidR="00AA4DC1" w:rsidRPr="00AA4DC1">
        <w:rPr>
          <w:rFonts w:eastAsia="Times New Roman"/>
          <w:color w:val="000000"/>
          <w:szCs w:val="28"/>
        </w:rPr>
        <w:t>мики, позволяющие видеть несколь</w:t>
      </w:r>
      <w:r w:rsidR="00AA4DC1" w:rsidRPr="00AA4DC1">
        <w:rPr>
          <w:rFonts w:eastAsia="Times New Roman"/>
          <w:color w:val="000000"/>
          <w:szCs w:val="28"/>
        </w:rPr>
        <w:softHyphen/>
        <w:t xml:space="preserve">ко объектов при смене угла зрения... </w:t>
      </w:r>
    </w:p>
    <w:p w:rsidR="00AA4DC1" w:rsidRPr="00AA4DC1" w:rsidRDefault="00AA4DC1" w:rsidP="00F040A3">
      <w:pPr>
        <w:ind w:firstLine="708"/>
        <w:jc w:val="both"/>
        <w:rPr>
          <w:szCs w:val="28"/>
        </w:rPr>
      </w:pPr>
      <w:r w:rsidRPr="00AA4DC1">
        <w:rPr>
          <w:rFonts w:eastAsia="Times New Roman"/>
          <w:color w:val="000000"/>
          <w:szCs w:val="28"/>
        </w:rPr>
        <w:t>Это все, безусловно, очень здорово. Но главное все-таки не форма, а содержание открытки. Ведь она -</w:t>
      </w:r>
      <w:r w:rsidR="00F040A3">
        <w:rPr>
          <w:rFonts w:eastAsia="Times New Roman"/>
          <w:color w:val="000000"/>
          <w:szCs w:val="28"/>
        </w:rPr>
        <w:t xml:space="preserve"> </w:t>
      </w:r>
      <w:r w:rsidRPr="00AA4DC1">
        <w:rPr>
          <w:rFonts w:eastAsia="Times New Roman"/>
          <w:color w:val="000000"/>
          <w:szCs w:val="28"/>
        </w:rPr>
        <w:t>прежде всего знак внимания и забо</w:t>
      </w:r>
      <w:r w:rsidRPr="00AA4DC1">
        <w:rPr>
          <w:rFonts w:eastAsia="Times New Roman"/>
          <w:color w:val="000000"/>
          <w:szCs w:val="28"/>
        </w:rPr>
        <w:softHyphen/>
        <w:t xml:space="preserve">ты о тех, кого мы любим! </w:t>
      </w:r>
    </w:p>
    <w:p w:rsidR="00AA4DC1" w:rsidRDefault="00AA4DC1" w:rsidP="00AA4DC1">
      <w:pPr>
        <w:shd w:val="clear" w:color="auto" w:fill="FFFFFF"/>
        <w:autoSpaceDE w:val="0"/>
        <w:autoSpaceDN w:val="0"/>
        <w:adjustRightInd w:val="0"/>
        <w:spacing w:line="240" w:lineRule="auto"/>
        <w:rPr>
          <w:szCs w:val="28"/>
        </w:rPr>
      </w:pPr>
    </w:p>
    <w:p w:rsidR="00660AFE" w:rsidRDefault="00660AFE" w:rsidP="00660AFE">
      <w:pPr>
        <w:rPr>
          <w:szCs w:val="28"/>
        </w:rPr>
      </w:pPr>
    </w:p>
    <w:p w:rsidR="00660AFE" w:rsidRDefault="00660AFE" w:rsidP="00660AFE">
      <w:pPr>
        <w:rPr>
          <w:szCs w:val="28"/>
        </w:rPr>
      </w:pPr>
    </w:p>
    <w:p w:rsidR="00660AFE" w:rsidRDefault="00660AFE" w:rsidP="00660AFE">
      <w:pPr>
        <w:rPr>
          <w:szCs w:val="28"/>
        </w:rPr>
      </w:pPr>
    </w:p>
    <w:p w:rsidR="00F040A3" w:rsidRPr="0038639D" w:rsidRDefault="00660AFE" w:rsidP="00660AFE">
      <w:pPr>
        <w:rPr>
          <w:b/>
          <w:szCs w:val="28"/>
        </w:rPr>
      </w:pPr>
      <w:r>
        <w:rPr>
          <w:szCs w:val="28"/>
        </w:rPr>
        <w:lastRenderedPageBreak/>
        <w:t xml:space="preserve">                      </w:t>
      </w:r>
      <w:r w:rsidR="005646AD" w:rsidRPr="0038639D">
        <w:rPr>
          <w:b/>
          <w:szCs w:val="28"/>
        </w:rPr>
        <w:t xml:space="preserve"> ИНТЕРЕСНЫЕ </w:t>
      </w:r>
      <w:proofErr w:type="gramStart"/>
      <w:r w:rsidR="005646AD" w:rsidRPr="0038639D">
        <w:rPr>
          <w:b/>
          <w:szCs w:val="28"/>
        </w:rPr>
        <w:t>ФАКТЫ ОБ ОТКРЫТКАХ</w:t>
      </w:r>
      <w:proofErr w:type="gramEnd"/>
    </w:p>
    <w:p w:rsidR="00F040A3" w:rsidRDefault="00F040A3" w:rsidP="00F040A3">
      <w:pPr>
        <w:jc w:val="center"/>
        <w:rPr>
          <w:szCs w:val="28"/>
        </w:rPr>
      </w:pPr>
    </w:p>
    <w:p w:rsidR="00F040A3" w:rsidRDefault="00DE6D11" w:rsidP="0038639D">
      <w:pPr>
        <w:ind w:firstLine="708"/>
        <w:jc w:val="both"/>
        <w:rPr>
          <w:rFonts w:eastAsia="Times New Roman"/>
          <w:bCs/>
          <w:color w:val="000000"/>
          <w:szCs w:val="28"/>
        </w:rPr>
      </w:pPr>
      <w:r w:rsidRPr="00AA4DC1">
        <w:rPr>
          <w:rFonts w:eastAsia="Times New Roman"/>
          <w:bCs/>
          <w:color w:val="000000"/>
          <w:szCs w:val="28"/>
        </w:rPr>
        <w:t>Традиция печатать на открытках готовые тексты поздравлений появилась еще до революции. Кроме того, было модно помещать на почтовых карточках четверостишия известных поэтов.</w:t>
      </w:r>
    </w:p>
    <w:p w:rsidR="00F040A3" w:rsidRDefault="00DE6D11" w:rsidP="0038639D">
      <w:pPr>
        <w:ind w:firstLine="708"/>
        <w:jc w:val="both"/>
        <w:rPr>
          <w:rFonts w:eastAsia="Times New Roman"/>
          <w:bCs/>
          <w:color w:val="000000"/>
          <w:szCs w:val="28"/>
        </w:rPr>
      </w:pPr>
      <w:r w:rsidRPr="00AA4DC1">
        <w:rPr>
          <w:rFonts w:eastAsia="Times New Roman"/>
          <w:bCs/>
          <w:color w:val="000000"/>
          <w:szCs w:val="28"/>
        </w:rPr>
        <w:t xml:space="preserve">Термин </w:t>
      </w:r>
      <w:r w:rsidR="00F040A3">
        <w:rPr>
          <w:rFonts w:eastAsia="Times New Roman"/>
          <w:bCs/>
          <w:color w:val="000000"/>
          <w:szCs w:val="28"/>
        </w:rPr>
        <w:t>«</w:t>
      </w:r>
      <w:r w:rsidRPr="00AA4DC1">
        <w:rPr>
          <w:rFonts w:eastAsia="Times New Roman"/>
          <w:bCs/>
          <w:color w:val="000000"/>
          <w:szCs w:val="28"/>
        </w:rPr>
        <w:t>открытка</w:t>
      </w:r>
      <w:r w:rsidR="00F040A3">
        <w:rPr>
          <w:rFonts w:eastAsia="Times New Roman"/>
          <w:bCs/>
          <w:color w:val="000000"/>
          <w:szCs w:val="28"/>
        </w:rPr>
        <w:t>»</w:t>
      </w:r>
      <w:r w:rsidRPr="00AA4DC1">
        <w:rPr>
          <w:rFonts w:eastAsia="Times New Roman"/>
          <w:bCs/>
          <w:color w:val="000000"/>
          <w:szCs w:val="28"/>
        </w:rPr>
        <w:t xml:space="preserve"> происходит от словосочетания </w:t>
      </w:r>
      <w:r w:rsidR="00F040A3">
        <w:rPr>
          <w:rFonts w:eastAsia="Times New Roman"/>
          <w:bCs/>
          <w:color w:val="000000"/>
          <w:szCs w:val="28"/>
        </w:rPr>
        <w:t>«</w:t>
      </w:r>
      <w:r w:rsidRPr="00AA4DC1">
        <w:rPr>
          <w:rFonts w:eastAsia="Times New Roman"/>
          <w:bCs/>
          <w:color w:val="000000"/>
          <w:szCs w:val="28"/>
        </w:rPr>
        <w:t>открытое письмо</w:t>
      </w:r>
      <w:r w:rsidR="00F040A3">
        <w:rPr>
          <w:rFonts w:eastAsia="Times New Roman"/>
          <w:bCs/>
          <w:color w:val="000000"/>
          <w:szCs w:val="28"/>
        </w:rPr>
        <w:t>»</w:t>
      </w:r>
      <w:r w:rsidRPr="00AA4DC1">
        <w:rPr>
          <w:rFonts w:eastAsia="Times New Roman"/>
          <w:bCs/>
          <w:color w:val="000000"/>
          <w:szCs w:val="28"/>
        </w:rPr>
        <w:t xml:space="preserve">. В конце </w:t>
      </w:r>
      <w:r w:rsidRPr="00AA4DC1">
        <w:rPr>
          <w:rFonts w:eastAsia="Times New Roman"/>
          <w:bCs/>
          <w:color w:val="000000"/>
          <w:szCs w:val="28"/>
          <w:lang w:val="en-US"/>
        </w:rPr>
        <w:t>XIX</w:t>
      </w:r>
      <w:r w:rsidRPr="00AA4DC1">
        <w:rPr>
          <w:rFonts w:eastAsia="Times New Roman"/>
          <w:bCs/>
          <w:color w:val="000000"/>
          <w:szCs w:val="28"/>
        </w:rPr>
        <w:t xml:space="preserve"> - начале </w:t>
      </w:r>
      <w:r w:rsidRPr="00AA4DC1">
        <w:rPr>
          <w:rFonts w:eastAsia="Times New Roman"/>
          <w:bCs/>
          <w:color w:val="000000"/>
          <w:szCs w:val="28"/>
          <w:lang w:val="en-US"/>
        </w:rPr>
        <w:t>XX</w:t>
      </w:r>
      <w:r w:rsidRPr="00AA4DC1">
        <w:rPr>
          <w:rFonts w:eastAsia="Times New Roman"/>
          <w:bCs/>
          <w:color w:val="000000"/>
          <w:szCs w:val="28"/>
        </w:rPr>
        <w:t xml:space="preserve"> века открытки нередко называли еще</w:t>
      </w:r>
      <w:r w:rsidR="00F040A3">
        <w:rPr>
          <w:rFonts w:eastAsia="Times New Roman"/>
          <w:bCs/>
          <w:color w:val="000000"/>
          <w:szCs w:val="28"/>
        </w:rPr>
        <w:t xml:space="preserve"> «</w:t>
      </w:r>
      <w:r w:rsidRPr="00AA4DC1">
        <w:rPr>
          <w:rFonts w:eastAsia="Times New Roman"/>
          <w:bCs/>
          <w:color w:val="000000"/>
          <w:szCs w:val="28"/>
        </w:rPr>
        <w:t>артистическими карточками</w:t>
      </w:r>
      <w:r w:rsidR="00F040A3">
        <w:rPr>
          <w:rFonts w:eastAsia="Times New Roman"/>
          <w:bCs/>
          <w:color w:val="000000"/>
          <w:szCs w:val="28"/>
        </w:rPr>
        <w:t>»</w:t>
      </w:r>
      <w:r w:rsidRPr="00AA4DC1">
        <w:rPr>
          <w:rFonts w:eastAsia="Times New Roman"/>
          <w:bCs/>
          <w:color w:val="000000"/>
          <w:szCs w:val="28"/>
        </w:rPr>
        <w:t xml:space="preserve"> (от английского слова </w:t>
      </w:r>
      <w:r w:rsidRPr="00AA4DC1">
        <w:rPr>
          <w:rFonts w:eastAsia="Times New Roman"/>
          <w:bCs/>
          <w:color w:val="000000"/>
          <w:szCs w:val="28"/>
          <w:lang w:val="en-US"/>
        </w:rPr>
        <w:t>artist</w:t>
      </w:r>
      <w:r w:rsidRPr="00AA4DC1">
        <w:rPr>
          <w:rFonts w:eastAsia="Times New Roman"/>
          <w:bCs/>
          <w:color w:val="000000"/>
          <w:szCs w:val="28"/>
        </w:rPr>
        <w:t xml:space="preserve"> - художник, живописец).</w:t>
      </w:r>
    </w:p>
    <w:p w:rsidR="00F040A3" w:rsidRDefault="00DE6D11" w:rsidP="0038639D">
      <w:pPr>
        <w:ind w:firstLine="708"/>
        <w:jc w:val="both"/>
        <w:rPr>
          <w:rFonts w:eastAsia="Times New Roman"/>
          <w:bCs/>
          <w:color w:val="000000"/>
          <w:szCs w:val="28"/>
        </w:rPr>
      </w:pPr>
      <w:r w:rsidRPr="00AA4DC1">
        <w:rPr>
          <w:rFonts w:eastAsia="Times New Roman"/>
          <w:bCs/>
          <w:color w:val="000000"/>
          <w:szCs w:val="28"/>
        </w:rPr>
        <w:t xml:space="preserve">В 2001 году в город Абердин (Шотландия) пришла открытка из австралийского города </w:t>
      </w:r>
      <w:proofErr w:type="spellStart"/>
      <w:r w:rsidRPr="00AA4DC1">
        <w:rPr>
          <w:rFonts w:eastAsia="Times New Roman"/>
          <w:bCs/>
          <w:color w:val="000000"/>
          <w:szCs w:val="28"/>
        </w:rPr>
        <w:t>Брисбена</w:t>
      </w:r>
      <w:proofErr w:type="spellEnd"/>
      <w:r w:rsidRPr="00AA4DC1">
        <w:rPr>
          <w:rFonts w:eastAsia="Times New Roman"/>
          <w:bCs/>
          <w:color w:val="000000"/>
          <w:szCs w:val="28"/>
        </w:rPr>
        <w:t xml:space="preserve">. Послание было адресовано некоей мисс </w:t>
      </w:r>
      <w:proofErr w:type="spellStart"/>
      <w:r w:rsidRPr="00AA4DC1">
        <w:rPr>
          <w:rFonts w:eastAsia="Times New Roman"/>
          <w:bCs/>
          <w:color w:val="000000"/>
          <w:szCs w:val="28"/>
        </w:rPr>
        <w:t>Уордроп</w:t>
      </w:r>
      <w:proofErr w:type="spellEnd"/>
      <w:r w:rsidRPr="00AA4DC1">
        <w:rPr>
          <w:rFonts w:eastAsia="Times New Roman"/>
          <w:bCs/>
          <w:color w:val="000000"/>
          <w:szCs w:val="28"/>
        </w:rPr>
        <w:t xml:space="preserve">, проживавшей в доме 32 по улице </w:t>
      </w:r>
      <w:proofErr w:type="spellStart"/>
      <w:r w:rsidRPr="00AA4DC1">
        <w:rPr>
          <w:rFonts w:eastAsia="Times New Roman"/>
          <w:bCs/>
          <w:color w:val="000000"/>
          <w:szCs w:val="28"/>
        </w:rPr>
        <w:t>Карден-плейс</w:t>
      </w:r>
      <w:proofErr w:type="spellEnd"/>
      <w:r w:rsidRPr="00AA4DC1">
        <w:rPr>
          <w:rFonts w:eastAsia="Times New Roman"/>
          <w:bCs/>
          <w:color w:val="000000"/>
          <w:szCs w:val="28"/>
        </w:rPr>
        <w:t>. Каково же было удивление почтовых служащих, когда выяснилось, что открытка отправлена 4 января 1889 го</w:t>
      </w:r>
      <w:r w:rsidRPr="00AA4DC1">
        <w:rPr>
          <w:rFonts w:eastAsia="Times New Roman"/>
          <w:bCs/>
          <w:color w:val="000000"/>
          <w:szCs w:val="28"/>
        </w:rPr>
        <w:softHyphen/>
        <w:t>да! Где она находилась все это время, никто из служащих объяснить не смог. Британская королевская почта попыталась доставить открытку по указанному адресу, однако выяснилось, что сейчас в этом доме находится стоматологическая клини</w:t>
      </w:r>
      <w:r w:rsidRPr="00AA4DC1">
        <w:rPr>
          <w:rFonts w:eastAsia="Times New Roman"/>
          <w:bCs/>
          <w:color w:val="000000"/>
          <w:szCs w:val="28"/>
        </w:rPr>
        <w:softHyphen/>
        <w:t xml:space="preserve">ка, и о мисс </w:t>
      </w:r>
      <w:proofErr w:type="spellStart"/>
      <w:r w:rsidRPr="00AA4DC1">
        <w:rPr>
          <w:rFonts w:eastAsia="Times New Roman"/>
          <w:bCs/>
          <w:color w:val="000000"/>
          <w:szCs w:val="28"/>
        </w:rPr>
        <w:t>Уордроп</w:t>
      </w:r>
      <w:proofErr w:type="spellEnd"/>
      <w:r w:rsidRPr="00AA4DC1">
        <w:rPr>
          <w:rFonts w:eastAsia="Times New Roman"/>
          <w:bCs/>
          <w:color w:val="000000"/>
          <w:szCs w:val="28"/>
        </w:rPr>
        <w:t xml:space="preserve"> в ней никто не слышал. Впрочем, почта</w:t>
      </w:r>
      <w:r w:rsidRPr="00AA4DC1">
        <w:rPr>
          <w:rFonts w:eastAsia="Times New Roman"/>
          <w:bCs/>
          <w:color w:val="000000"/>
          <w:szCs w:val="28"/>
        </w:rPr>
        <w:softHyphen/>
        <w:t>льоны были настроены решительно. Они сообщили, что в за</w:t>
      </w:r>
      <w:r w:rsidRPr="00AA4DC1">
        <w:rPr>
          <w:rFonts w:eastAsia="Times New Roman"/>
          <w:bCs/>
          <w:color w:val="000000"/>
          <w:szCs w:val="28"/>
        </w:rPr>
        <w:softHyphen/>
        <w:t>держке письма на 100 с лишним лет виноваты их австралий</w:t>
      </w:r>
      <w:r w:rsidRPr="00AA4DC1">
        <w:rPr>
          <w:rFonts w:eastAsia="Times New Roman"/>
          <w:bCs/>
          <w:color w:val="000000"/>
          <w:szCs w:val="28"/>
        </w:rPr>
        <w:softHyphen/>
        <w:t>ские коллеги, и начали кампанию по поиску родственников за</w:t>
      </w:r>
      <w:r w:rsidRPr="00AA4DC1">
        <w:rPr>
          <w:rFonts w:eastAsia="Times New Roman"/>
          <w:bCs/>
          <w:color w:val="000000"/>
          <w:szCs w:val="28"/>
        </w:rPr>
        <w:softHyphen/>
        <w:t xml:space="preserve">гадочной мисс </w:t>
      </w:r>
      <w:proofErr w:type="spellStart"/>
      <w:r w:rsidRPr="00AA4DC1">
        <w:rPr>
          <w:rFonts w:eastAsia="Times New Roman"/>
          <w:bCs/>
          <w:color w:val="000000"/>
          <w:szCs w:val="28"/>
        </w:rPr>
        <w:t>Уордроп</w:t>
      </w:r>
      <w:proofErr w:type="spellEnd"/>
      <w:r w:rsidRPr="00AA4DC1">
        <w:rPr>
          <w:rFonts w:eastAsia="Times New Roman"/>
          <w:bCs/>
          <w:color w:val="000000"/>
          <w:szCs w:val="28"/>
        </w:rPr>
        <w:t>.</w:t>
      </w:r>
    </w:p>
    <w:p w:rsidR="005646AD" w:rsidRPr="00AA4DC1" w:rsidRDefault="00F040A3" w:rsidP="00F040A3">
      <w:pPr>
        <w:ind w:firstLine="708"/>
        <w:jc w:val="both"/>
        <w:rPr>
          <w:szCs w:val="28"/>
        </w:rPr>
      </w:pPr>
      <w:r w:rsidRPr="00AA4DC1">
        <w:rPr>
          <w:rFonts w:eastAsia="Times New Roman"/>
          <w:bCs/>
          <w:color w:val="000000"/>
          <w:szCs w:val="28"/>
        </w:rPr>
        <w:t>В те времена, когда не было мобильных телефонов, ком</w:t>
      </w:r>
      <w:r w:rsidRPr="00AA4DC1">
        <w:rPr>
          <w:rFonts w:eastAsia="Times New Roman"/>
          <w:bCs/>
          <w:color w:val="000000"/>
          <w:szCs w:val="28"/>
        </w:rPr>
        <w:softHyphen/>
        <w:t xml:space="preserve">пьютеров и электронной почты, люди обменивались друг с другом короткими сообщениями с помощью открыток. В них писали просто: </w:t>
      </w:r>
      <w:r>
        <w:rPr>
          <w:rFonts w:eastAsia="Times New Roman"/>
          <w:bCs/>
          <w:color w:val="000000"/>
          <w:szCs w:val="28"/>
        </w:rPr>
        <w:t>«</w:t>
      </w:r>
      <w:r w:rsidRPr="00AA4DC1">
        <w:rPr>
          <w:rFonts w:eastAsia="Times New Roman"/>
          <w:bCs/>
          <w:color w:val="000000"/>
          <w:szCs w:val="28"/>
        </w:rPr>
        <w:t>Доехали благополучно</w:t>
      </w:r>
      <w:r>
        <w:rPr>
          <w:rFonts w:eastAsia="Times New Roman"/>
          <w:bCs/>
          <w:color w:val="000000"/>
          <w:szCs w:val="28"/>
        </w:rPr>
        <w:t>»</w:t>
      </w:r>
      <w:r w:rsidRPr="00AA4DC1">
        <w:rPr>
          <w:rFonts w:eastAsia="Times New Roman"/>
          <w:bCs/>
          <w:color w:val="000000"/>
          <w:szCs w:val="28"/>
        </w:rPr>
        <w:t xml:space="preserve"> или </w:t>
      </w:r>
      <w:r>
        <w:rPr>
          <w:rFonts w:eastAsia="Times New Roman"/>
          <w:bCs/>
          <w:color w:val="000000"/>
          <w:szCs w:val="28"/>
        </w:rPr>
        <w:t>«</w:t>
      </w:r>
      <w:r w:rsidRPr="00AA4DC1">
        <w:rPr>
          <w:rFonts w:eastAsia="Times New Roman"/>
          <w:bCs/>
          <w:color w:val="000000"/>
          <w:szCs w:val="28"/>
        </w:rPr>
        <w:t>Ждем к пятичасовому чаю</w:t>
      </w:r>
      <w:r>
        <w:rPr>
          <w:rFonts w:eastAsia="Times New Roman"/>
          <w:bCs/>
          <w:color w:val="000000"/>
          <w:szCs w:val="28"/>
        </w:rPr>
        <w:t>»</w:t>
      </w:r>
      <w:r w:rsidRPr="00AA4DC1">
        <w:rPr>
          <w:rFonts w:eastAsia="Times New Roman"/>
          <w:bCs/>
          <w:color w:val="000000"/>
          <w:szCs w:val="28"/>
        </w:rPr>
        <w:t xml:space="preserve">. В начале </w:t>
      </w:r>
      <w:r w:rsidRPr="00AA4DC1">
        <w:rPr>
          <w:rFonts w:eastAsia="Times New Roman"/>
          <w:bCs/>
          <w:color w:val="000000"/>
          <w:szCs w:val="28"/>
          <w:lang w:val="en-US"/>
        </w:rPr>
        <w:t>XX</w:t>
      </w:r>
      <w:r w:rsidRPr="00AA4DC1">
        <w:rPr>
          <w:rFonts w:eastAsia="Times New Roman"/>
          <w:bCs/>
          <w:color w:val="000000"/>
          <w:szCs w:val="28"/>
        </w:rPr>
        <w:t xml:space="preserve"> века почтовая служба в</w:t>
      </w:r>
      <w:r>
        <w:rPr>
          <w:rFonts w:eastAsia="Times New Roman"/>
          <w:bCs/>
          <w:color w:val="000000"/>
          <w:szCs w:val="28"/>
        </w:rPr>
        <w:t xml:space="preserve"> </w:t>
      </w:r>
      <w:r w:rsidRPr="00AA4DC1">
        <w:rPr>
          <w:rFonts w:eastAsia="Times New Roman"/>
          <w:bCs/>
          <w:color w:val="000000"/>
          <w:szCs w:val="28"/>
        </w:rPr>
        <w:t>Европе работала как часы. Так что открытка, отправлен</w:t>
      </w:r>
      <w:r w:rsidRPr="00AA4DC1">
        <w:rPr>
          <w:rFonts w:eastAsia="Times New Roman"/>
          <w:bCs/>
          <w:color w:val="000000"/>
          <w:szCs w:val="28"/>
        </w:rPr>
        <w:softHyphen/>
        <w:t>ная утром, приходила в соседний город после обеда. Для примера: в 1908-1909 гг. Королевская почтовая служба Великобритании каждую неделю доставляла 860 миллио</w:t>
      </w:r>
      <w:r w:rsidRPr="00AA4DC1">
        <w:rPr>
          <w:rFonts w:eastAsia="Times New Roman"/>
          <w:bCs/>
          <w:color w:val="000000"/>
          <w:szCs w:val="28"/>
        </w:rPr>
        <w:softHyphen/>
        <w:t>нов открыток</w:t>
      </w:r>
    </w:p>
    <w:p w:rsidR="00F040A3" w:rsidRDefault="00F040A3" w:rsidP="00F040A3">
      <w:pPr>
        <w:ind w:firstLine="708"/>
        <w:jc w:val="both"/>
        <w:rPr>
          <w:rFonts w:eastAsia="Times New Roman"/>
          <w:bCs/>
          <w:color w:val="000000"/>
          <w:szCs w:val="28"/>
        </w:rPr>
      </w:pPr>
    </w:p>
    <w:p w:rsidR="00F040A3" w:rsidRPr="00660AFE" w:rsidRDefault="00F040A3" w:rsidP="00660AFE">
      <w:pPr>
        <w:ind w:firstLine="708"/>
        <w:jc w:val="both"/>
        <w:rPr>
          <w:rFonts w:eastAsia="Times New Roman"/>
          <w:bCs/>
          <w:color w:val="000000"/>
          <w:szCs w:val="28"/>
        </w:rPr>
      </w:pPr>
      <w:r w:rsidRPr="00AA4DC1">
        <w:rPr>
          <w:rFonts w:eastAsia="Times New Roman"/>
          <w:bCs/>
          <w:color w:val="000000"/>
          <w:szCs w:val="28"/>
        </w:rPr>
        <w:lastRenderedPageBreak/>
        <w:t xml:space="preserve">В начале </w:t>
      </w:r>
      <w:r w:rsidRPr="00AA4DC1">
        <w:rPr>
          <w:rFonts w:eastAsia="Times New Roman"/>
          <w:bCs/>
          <w:color w:val="000000"/>
          <w:szCs w:val="28"/>
          <w:lang w:val="en-US"/>
        </w:rPr>
        <w:t>XX</w:t>
      </w:r>
      <w:r w:rsidRPr="00AA4DC1">
        <w:rPr>
          <w:rFonts w:eastAsia="Times New Roman"/>
          <w:bCs/>
          <w:color w:val="000000"/>
          <w:szCs w:val="28"/>
        </w:rPr>
        <w:t xml:space="preserve"> века собирание открыток (филокартия) стало одним из популярных видов коллекционирования. Почти сразу возник</w:t>
      </w:r>
      <w:r w:rsidRPr="00AA4DC1">
        <w:rPr>
          <w:rFonts w:eastAsia="Times New Roman"/>
          <w:bCs/>
          <w:color w:val="000000"/>
          <w:szCs w:val="28"/>
        </w:rPr>
        <w:softHyphen/>
        <w:t>ли первые организации филокартистов, стали издаваться спе</w:t>
      </w:r>
      <w:r w:rsidRPr="00AA4DC1">
        <w:rPr>
          <w:rFonts w:eastAsia="Times New Roman"/>
          <w:bCs/>
          <w:color w:val="000000"/>
          <w:szCs w:val="28"/>
        </w:rPr>
        <w:softHyphen/>
        <w:t>циальные журналы и каталоги, проводиться международные выставки, конгрессы коллекционеров и издателей открыток. Как и в любом другом виде коллекционирования, мотивация у всех разная. Кто-то просто вкладывает деньги в раритеты,</w:t>
      </w:r>
      <w:r>
        <w:rPr>
          <w:rFonts w:eastAsia="Times New Roman"/>
          <w:bCs/>
          <w:color w:val="000000"/>
          <w:szCs w:val="28"/>
        </w:rPr>
        <w:t xml:space="preserve"> </w:t>
      </w:r>
      <w:r w:rsidRPr="00AA4DC1">
        <w:rPr>
          <w:rFonts w:eastAsia="Times New Roman"/>
          <w:bCs/>
          <w:color w:val="000000"/>
          <w:szCs w:val="28"/>
        </w:rPr>
        <w:t>кто-то наслаждается маленькими шедеврами или проводит историческое исследование. А для некоторых коллекционе</w:t>
      </w:r>
      <w:r w:rsidRPr="00AA4DC1">
        <w:rPr>
          <w:rFonts w:eastAsia="Times New Roman"/>
          <w:bCs/>
          <w:color w:val="000000"/>
          <w:szCs w:val="28"/>
        </w:rPr>
        <w:softHyphen/>
        <w:t>ров самое главное то, что написано на обороте открытки, а отнюдь не картинка, как можно было бы предположить. Но как бы там ни было, тысячи филокартистов рыщут по блоши</w:t>
      </w:r>
      <w:r w:rsidRPr="00AA4DC1">
        <w:rPr>
          <w:rFonts w:eastAsia="Times New Roman"/>
          <w:bCs/>
          <w:color w:val="000000"/>
          <w:szCs w:val="28"/>
        </w:rPr>
        <w:softHyphen/>
        <w:t>ным рынкам и антикварным лавкам в поисках редких экземпляров.</w:t>
      </w:r>
    </w:p>
    <w:p w:rsidR="00F040A3" w:rsidRDefault="00F040A3" w:rsidP="00C61307">
      <w:pPr>
        <w:jc w:val="center"/>
        <w:rPr>
          <w:szCs w:val="28"/>
        </w:rPr>
      </w:pPr>
    </w:p>
    <w:p w:rsidR="005646AD" w:rsidRPr="0038639D" w:rsidRDefault="005646AD" w:rsidP="00C61307">
      <w:pPr>
        <w:jc w:val="center"/>
        <w:rPr>
          <w:b/>
          <w:szCs w:val="28"/>
        </w:rPr>
      </w:pPr>
      <w:r w:rsidRPr="00AA4DC1">
        <w:rPr>
          <w:szCs w:val="28"/>
        </w:rPr>
        <w:t xml:space="preserve"> </w:t>
      </w:r>
      <w:r w:rsidRPr="0038639D">
        <w:rPr>
          <w:b/>
          <w:szCs w:val="28"/>
        </w:rPr>
        <w:t xml:space="preserve">ИСТОРИЯ НАШЕЙ СТРАНЫ НА НОВОГОДНИХ ОТКРЫТКАХ </w:t>
      </w:r>
    </w:p>
    <w:p w:rsidR="00C54DA6" w:rsidRDefault="00C54DA6" w:rsidP="00C54DA6">
      <w:pPr>
        <w:rPr>
          <w:szCs w:val="28"/>
        </w:rPr>
      </w:pPr>
    </w:p>
    <w:p w:rsidR="008144B8" w:rsidRDefault="00C54DA6" w:rsidP="0038639D">
      <w:pPr>
        <w:ind w:firstLine="708"/>
        <w:jc w:val="both"/>
        <w:rPr>
          <w:szCs w:val="28"/>
        </w:rPr>
      </w:pPr>
      <w:r>
        <w:rPr>
          <w:szCs w:val="28"/>
        </w:rPr>
        <w:t>Среди тех открыток, которые мы с братом рассматривали у крестной, одна показалась мне необычной, непонятной. На открытке изображен Дед Мороз, показывающий путь электропоезду, который ведет Новый год. А на электропоезде написаны непонятные для меня слова «БАМ» и «СССР». Я спросила у папы и дедушки, что означают эти слова. Папа и дедушка мне многое рассказали об этих словах, а потом мы вместе с ними поискали информ</w:t>
      </w:r>
      <w:r w:rsidR="0038639D">
        <w:rPr>
          <w:szCs w:val="28"/>
        </w:rPr>
        <w:t>ацию в энциклопедиях.</w:t>
      </w:r>
    </w:p>
    <w:p w:rsidR="007B0030" w:rsidRDefault="008144B8" w:rsidP="007B0030">
      <w:pPr>
        <w:ind w:firstLine="708"/>
        <w:jc w:val="both"/>
        <w:rPr>
          <w:szCs w:val="28"/>
        </w:rPr>
      </w:pPr>
      <w:r w:rsidRPr="008144B8">
        <w:rPr>
          <w:szCs w:val="28"/>
        </w:rPr>
        <w:t>СССР</w:t>
      </w:r>
      <w:r>
        <w:rPr>
          <w:szCs w:val="28"/>
        </w:rPr>
        <w:t xml:space="preserve"> (Союз Советских Социалистических Республик)</w:t>
      </w:r>
      <w:r w:rsidRPr="008144B8">
        <w:rPr>
          <w:szCs w:val="28"/>
        </w:rPr>
        <w:t>, Советский Союз</w:t>
      </w:r>
      <w:r>
        <w:rPr>
          <w:szCs w:val="28"/>
        </w:rPr>
        <w:t xml:space="preserve"> – это </w:t>
      </w:r>
      <w:r w:rsidRPr="008144B8">
        <w:rPr>
          <w:szCs w:val="28"/>
        </w:rPr>
        <w:t xml:space="preserve"> государство, существовавшее в 1922-</w:t>
      </w:r>
      <w:r>
        <w:rPr>
          <w:szCs w:val="28"/>
        </w:rPr>
        <w:t>19</w:t>
      </w:r>
      <w:r w:rsidRPr="008144B8">
        <w:rPr>
          <w:szCs w:val="28"/>
        </w:rPr>
        <w:t>91</w:t>
      </w:r>
      <w:r>
        <w:rPr>
          <w:szCs w:val="28"/>
        </w:rPr>
        <w:t xml:space="preserve"> гг.</w:t>
      </w:r>
      <w:r w:rsidRPr="008144B8">
        <w:rPr>
          <w:szCs w:val="28"/>
        </w:rPr>
        <w:t xml:space="preserve"> </w:t>
      </w:r>
      <w:proofErr w:type="gramStart"/>
      <w:r w:rsidRPr="008144B8">
        <w:rPr>
          <w:szCs w:val="28"/>
        </w:rPr>
        <w:t>на большей части территории</w:t>
      </w:r>
      <w:proofErr w:type="gramEnd"/>
      <w:r w:rsidRPr="008144B8">
        <w:rPr>
          <w:szCs w:val="28"/>
        </w:rPr>
        <w:t xml:space="preserve"> бывшей Российской империи. В его состав в</w:t>
      </w:r>
      <w:r>
        <w:rPr>
          <w:szCs w:val="28"/>
        </w:rPr>
        <w:t xml:space="preserve">ходили </w:t>
      </w:r>
      <w:r w:rsidRPr="008144B8">
        <w:rPr>
          <w:szCs w:val="28"/>
        </w:rPr>
        <w:t xml:space="preserve">Белоруссия (БССР), Россия (РСФСР), Азербайджан (Азербайджанская ССР), Армения </w:t>
      </w:r>
      <w:proofErr w:type="gramStart"/>
      <w:r w:rsidRPr="008144B8">
        <w:rPr>
          <w:szCs w:val="28"/>
        </w:rPr>
        <w:t>(Армянская ССР), Грузия (Грузинская ССР)</w:t>
      </w:r>
      <w:r>
        <w:rPr>
          <w:szCs w:val="28"/>
        </w:rPr>
        <w:t xml:space="preserve"> и Украина (УССР),</w:t>
      </w:r>
      <w:r w:rsidRPr="008144B8">
        <w:rPr>
          <w:szCs w:val="28"/>
        </w:rPr>
        <w:t xml:space="preserve"> Узбекистан (Узбекская ССР), Туркмения (Туркменская ССР), Таджикистан (Таджикская ССР), Казахстан (Казахская ССР), Киргизия (Киргизская ССР), Молдавия (Молдавская ССР), Латвия (Латвийская ССР), Литва (Литовская ССР) и Эстония (Эстонская ССР). </w:t>
      </w:r>
      <w:proofErr w:type="gramEnd"/>
    </w:p>
    <w:p w:rsidR="007B0030" w:rsidRPr="007B0030" w:rsidRDefault="007B0030" w:rsidP="007B0030">
      <w:pPr>
        <w:ind w:firstLine="708"/>
        <w:jc w:val="both"/>
        <w:rPr>
          <w:szCs w:val="28"/>
        </w:rPr>
      </w:pPr>
      <w:proofErr w:type="gramStart"/>
      <w:r w:rsidRPr="007B0030">
        <w:rPr>
          <w:szCs w:val="28"/>
        </w:rPr>
        <w:lastRenderedPageBreak/>
        <w:t xml:space="preserve">СССР был создан </w:t>
      </w:r>
      <w:hyperlink r:id="rId17" w:tooltip="30 декабря" w:history="1">
        <w:r w:rsidRPr="007B0030">
          <w:rPr>
            <w:rStyle w:val="aa"/>
            <w:color w:val="auto"/>
            <w:szCs w:val="28"/>
            <w:u w:val="none"/>
          </w:rPr>
          <w:t>30 декабря</w:t>
        </w:r>
      </w:hyperlink>
      <w:r w:rsidRPr="007B0030">
        <w:rPr>
          <w:szCs w:val="28"/>
        </w:rPr>
        <w:t xml:space="preserve"> </w:t>
      </w:r>
      <w:hyperlink r:id="rId18" w:tooltip="1922 год" w:history="1">
        <w:r w:rsidRPr="007B0030">
          <w:rPr>
            <w:rStyle w:val="aa"/>
            <w:color w:val="auto"/>
            <w:szCs w:val="28"/>
            <w:u w:val="none"/>
          </w:rPr>
          <w:t>1922 года</w:t>
        </w:r>
      </w:hyperlink>
      <w:r w:rsidRPr="007B0030">
        <w:rPr>
          <w:szCs w:val="28"/>
        </w:rPr>
        <w:t xml:space="preserve"> пут</w:t>
      </w:r>
      <w:r>
        <w:rPr>
          <w:szCs w:val="28"/>
        </w:rPr>
        <w:t>е</w:t>
      </w:r>
      <w:r w:rsidRPr="007B0030">
        <w:rPr>
          <w:szCs w:val="28"/>
        </w:rPr>
        <w:t xml:space="preserve">м объединения </w:t>
      </w:r>
      <w:hyperlink r:id="rId19" w:tooltip="Российская Советская Федеративная Социалистическая Республика" w:history="1">
        <w:r w:rsidRPr="007B0030">
          <w:rPr>
            <w:rStyle w:val="aa"/>
            <w:color w:val="auto"/>
            <w:szCs w:val="28"/>
            <w:u w:val="none"/>
          </w:rPr>
          <w:t>РСФСР</w:t>
        </w:r>
      </w:hyperlink>
      <w:r w:rsidRPr="007B0030">
        <w:rPr>
          <w:szCs w:val="28"/>
        </w:rPr>
        <w:t xml:space="preserve">, </w:t>
      </w:r>
      <w:hyperlink r:id="rId20" w:tooltip="Украинская Советская Социалистическая Республика" w:history="1">
        <w:r w:rsidRPr="007B0030">
          <w:rPr>
            <w:rStyle w:val="aa"/>
            <w:color w:val="auto"/>
            <w:szCs w:val="28"/>
            <w:u w:val="none"/>
          </w:rPr>
          <w:t>УССР</w:t>
        </w:r>
      </w:hyperlink>
      <w:r w:rsidRPr="007B0030">
        <w:rPr>
          <w:szCs w:val="28"/>
        </w:rPr>
        <w:t xml:space="preserve">, </w:t>
      </w:r>
      <w:hyperlink r:id="rId21" w:tooltip="Белорусская Советская Социалистическая Республика" w:history="1">
        <w:r w:rsidRPr="007B0030">
          <w:rPr>
            <w:rStyle w:val="aa"/>
            <w:color w:val="auto"/>
            <w:szCs w:val="28"/>
            <w:u w:val="none"/>
          </w:rPr>
          <w:t>БССР</w:t>
        </w:r>
      </w:hyperlink>
      <w:r w:rsidRPr="007B0030">
        <w:rPr>
          <w:szCs w:val="28"/>
        </w:rPr>
        <w:t xml:space="preserve"> и</w:t>
      </w:r>
      <w:proofErr w:type="gramEnd"/>
      <w:r w:rsidRPr="007B0030">
        <w:rPr>
          <w:szCs w:val="28"/>
        </w:rPr>
        <w:t xml:space="preserve"> </w:t>
      </w:r>
      <w:hyperlink r:id="rId22" w:tooltip="Закавказская Социалистическая Федеративная Советская Республика" w:history="1">
        <w:r w:rsidRPr="007B0030">
          <w:rPr>
            <w:rStyle w:val="aa"/>
            <w:color w:val="auto"/>
            <w:szCs w:val="28"/>
            <w:u w:val="none"/>
          </w:rPr>
          <w:t>ЗСФСР</w:t>
        </w:r>
      </w:hyperlink>
      <w:r w:rsidRPr="007B0030">
        <w:rPr>
          <w:szCs w:val="28"/>
        </w:rPr>
        <w:t>.</w:t>
      </w:r>
      <w:r>
        <w:rPr>
          <w:szCs w:val="28"/>
        </w:rPr>
        <w:t xml:space="preserve"> </w:t>
      </w:r>
      <w:r w:rsidRPr="007B0030">
        <w:rPr>
          <w:szCs w:val="28"/>
        </w:rPr>
        <w:t xml:space="preserve">Состоял из союзных республик (в разные годы от 4 до 16), по Конституции являвшихся </w:t>
      </w:r>
      <w:hyperlink r:id="rId23" w:tooltip="Суверенитет" w:history="1">
        <w:r w:rsidRPr="007B0030">
          <w:rPr>
            <w:rStyle w:val="aa"/>
            <w:color w:val="auto"/>
            <w:szCs w:val="28"/>
            <w:u w:val="none"/>
          </w:rPr>
          <w:t>суверенными</w:t>
        </w:r>
      </w:hyperlink>
      <w:r w:rsidRPr="007B0030">
        <w:rPr>
          <w:szCs w:val="28"/>
        </w:rPr>
        <w:t xml:space="preserve"> государствами; за каждой союзной республикой сохранялось право свободного выхода из Союза. Союзная республика имела право вступать в отношения с иностранными государствами, заключать с ними договоры и обмениваться дипломатическими и консульскими представителями, участвовать в деятельности международных организаций. Среди 50 стран-основателей </w:t>
      </w:r>
      <w:hyperlink r:id="rId24" w:tooltip="Организация Объединённых Наций" w:history="1">
        <w:r w:rsidRPr="007B0030">
          <w:rPr>
            <w:rStyle w:val="aa"/>
            <w:color w:val="auto"/>
            <w:szCs w:val="28"/>
            <w:u w:val="none"/>
          </w:rPr>
          <w:t>ООН</w:t>
        </w:r>
      </w:hyperlink>
      <w:r w:rsidRPr="007B0030">
        <w:rPr>
          <w:szCs w:val="28"/>
        </w:rPr>
        <w:t xml:space="preserve"> наряду с СССР были и две его союзные республики: </w:t>
      </w:r>
      <w:hyperlink r:id="rId25" w:tooltip="БССР" w:history="1">
        <w:r w:rsidRPr="007B0030">
          <w:rPr>
            <w:rStyle w:val="aa"/>
            <w:color w:val="auto"/>
            <w:szCs w:val="28"/>
            <w:u w:val="none"/>
          </w:rPr>
          <w:t>БССР</w:t>
        </w:r>
      </w:hyperlink>
      <w:r w:rsidRPr="007B0030">
        <w:rPr>
          <w:szCs w:val="28"/>
        </w:rPr>
        <w:t xml:space="preserve"> и </w:t>
      </w:r>
      <w:hyperlink r:id="rId26" w:tooltip="УССР" w:history="1">
        <w:r w:rsidRPr="007B0030">
          <w:rPr>
            <w:rStyle w:val="aa"/>
            <w:color w:val="auto"/>
            <w:szCs w:val="28"/>
            <w:u w:val="none"/>
          </w:rPr>
          <w:t>УССР</w:t>
        </w:r>
      </w:hyperlink>
      <w:r w:rsidRPr="007B0030">
        <w:rPr>
          <w:szCs w:val="28"/>
        </w:rPr>
        <w:t>.</w:t>
      </w:r>
    </w:p>
    <w:p w:rsidR="007B0030" w:rsidRDefault="008701AC" w:rsidP="007B0030">
      <w:pPr>
        <w:ind w:firstLine="708"/>
        <w:jc w:val="both"/>
        <w:rPr>
          <w:szCs w:val="28"/>
        </w:rPr>
      </w:pPr>
      <w:r w:rsidRPr="007B0030">
        <w:rPr>
          <w:szCs w:val="28"/>
        </w:rPr>
        <w:t>Союз ССР занимал 1/6 часть обитаемой суши и был самой крупной по площади страной мира.</w:t>
      </w:r>
      <w:r w:rsidR="007B0030">
        <w:rPr>
          <w:szCs w:val="28"/>
        </w:rPr>
        <w:t xml:space="preserve"> </w:t>
      </w:r>
    </w:p>
    <w:p w:rsidR="007B0030" w:rsidRDefault="008701AC" w:rsidP="007B0030">
      <w:pPr>
        <w:ind w:firstLine="708"/>
        <w:jc w:val="both"/>
        <w:rPr>
          <w:szCs w:val="28"/>
        </w:rPr>
      </w:pPr>
      <w:r w:rsidRPr="007B0030">
        <w:rPr>
          <w:szCs w:val="28"/>
        </w:rPr>
        <w:t xml:space="preserve">Согласно </w:t>
      </w:r>
      <w:hyperlink r:id="rId27" w:tooltip="Конституция СССР 1977 года" w:history="1">
        <w:r w:rsidRPr="007B0030">
          <w:rPr>
            <w:rStyle w:val="aa"/>
            <w:color w:val="auto"/>
            <w:szCs w:val="28"/>
            <w:u w:val="none"/>
          </w:rPr>
          <w:t>Конституции</w:t>
        </w:r>
      </w:hyperlink>
      <w:r w:rsidRPr="007B0030">
        <w:rPr>
          <w:szCs w:val="28"/>
        </w:rPr>
        <w:t xml:space="preserve"> </w:t>
      </w:r>
      <w:hyperlink r:id="rId28" w:tooltip="1977 год" w:history="1">
        <w:r w:rsidRPr="007B0030">
          <w:rPr>
            <w:rStyle w:val="aa"/>
            <w:color w:val="auto"/>
            <w:szCs w:val="28"/>
            <w:u w:val="none"/>
          </w:rPr>
          <w:t>1977 года</w:t>
        </w:r>
      </w:hyperlink>
      <w:r w:rsidRPr="007B0030">
        <w:rPr>
          <w:szCs w:val="28"/>
        </w:rPr>
        <w:t xml:space="preserve">, СССР провозглашался единым </w:t>
      </w:r>
      <w:hyperlink r:id="rId29" w:tooltip="Федерация" w:history="1">
        <w:r w:rsidRPr="007B0030">
          <w:rPr>
            <w:rStyle w:val="aa"/>
            <w:color w:val="auto"/>
            <w:szCs w:val="28"/>
            <w:u w:val="none"/>
          </w:rPr>
          <w:t>союзным</w:t>
        </w:r>
      </w:hyperlink>
      <w:r w:rsidRPr="007B0030">
        <w:rPr>
          <w:szCs w:val="28"/>
        </w:rPr>
        <w:t xml:space="preserve"> многонациональным и </w:t>
      </w:r>
      <w:hyperlink r:id="rId30" w:tooltip="Социализм" w:history="1">
        <w:r w:rsidRPr="007B0030">
          <w:rPr>
            <w:rStyle w:val="aa"/>
            <w:color w:val="auto"/>
            <w:szCs w:val="28"/>
            <w:u w:val="none"/>
          </w:rPr>
          <w:t>социалистическим</w:t>
        </w:r>
      </w:hyperlink>
      <w:r w:rsidRPr="007B0030">
        <w:rPr>
          <w:szCs w:val="28"/>
        </w:rPr>
        <w:t xml:space="preserve"> государством.</w:t>
      </w:r>
    </w:p>
    <w:p w:rsidR="007B0030" w:rsidRDefault="008701AC" w:rsidP="007B0030">
      <w:pPr>
        <w:ind w:firstLine="708"/>
        <w:jc w:val="both"/>
        <w:rPr>
          <w:szCs w:val="28"/>
        </w:rPr>
      </w:pPr>
      <w:proofErr w:type="gramStart"/>
      <w:r w:rsidRPr="007B0030">
        <w:rPr>
          <w:szCs w:val="28"/>
        </w:rPr>
        <w:t xml:space="preserve">После </w:t>
      </w:r>
      <w:hyperlink r:id="rId31" w:tooltip="Вторая мировая война" w:history="1">
        <w:r w:rsidRPr="007B0030">
          <w:rPr>
            <w:rStyle w:val="aa"/>
            <w:color w:val="auto"/>
            <w:szCs w:val="28"/>
            <w:u w:val="none"/>
          </w:rPr>
          <w:t>Второй мировой войны</w:t>
        </w:r>
      </w:hyperlink>
      <w:r w:rsidRPr="007B0030">
        <w:rPr>
          <w:szCs w:val="28"/>
        </w:rPr>
        <w:t xml:space="preserve"> СССР имел сухопутные границы с </w:t>
      </w:r>
      <w:hyperlink r:id="rId32" w:tooltip="Афганистан" w:history="1">
        <w:r w:rsidRPr="007B0030">
          <w:rPr>
            <w:rStyle w:val="aa"/>
            <w:color w:val="auto"/>
            <w:szCs w:val="28"/>
            <w:u w:val="none"/>
          </w:rPr>
          <w:t>Афганистаном</w:t>
        </w:r>
      </w:hyperlink>
      <w:r w:rsidRPr="007B0030">
        <w:rPr>
          <w:szCs w:val="28"/>
        </w:rPr>
        <w:t xml:space="preserve">, </w:t>
      </w:r>
      <w:hyperlink r:id="rId33" w:tooltip="Венгрия" w:history="1">
        <w:r w:rsidRPr="007B0030">
          <w:rPr>
            <w:rStyle w:val="aa"/>
            <w:color w:val="auto"/>
            <w:szCs w:val="28"/>
            <w:u w:val="none"/>
          </w:rPr>
          <w:t>Венгрией</w:t>
        </w:r>
      </w:hyperlink>
      <w:r w:rsidRPr="007B0030">
        <w:rPr>
          <w:szCs w:val="28"/>
        </w:rPr>
        <w:t xml:space="preserve">, </w:t>
      </w:r>
      <w:hyperlink r:id="rId34" w:tooltip="Иран" w:history="1">
        <w:r w:rsidRPr="007B0030">
          <w:rPr>
            <w:rStyle w:val="aa"/>
            <w:color w:val="auto"/>
            <w:szCs w:val="28"/>
            <w:u w:val="none"/>
          </w:rPr>
          <w:t>Ираном</w:t>
        </w:r>
      </w:hyperlink>
      <w:r w:rsidRPr="007B0030">
        <w:rPr>
          <w:szCs w:val="28"/>
        </w:rPr>
        <w:t xml:space="preserve">, </w:t>
      </w:r>
      <w:hyperlink r:id="rId35" w:tooltip="Китай" w:history="1">
        <w:r w:rsidRPr="007B0030">
          <w:rPr>
            <w:rStyle w:val="aa"/>
            <w:color w:val="auto"/>
            <w:szCs w:val="28"/>
            <w:u w:val="none"/>
          </w:rPr>
          <w:t>Китаем</w:t>
        </w:r>
      </w:hyperlink>
      <w:r w:rsidRPr="007B0030">
        <w:rPr>
          <w:szCs w:val="28"/>
        </w:rPr>
        <w:t xml:space="preserve">, </w:t>
      </w:r>
      <w:hyperlink r:id="rId36" w:tooltip="Корейская Народно-Демократическая Республика" w:history="1">
        <w:r w:rsidRPr="007B0030">
          <w:rPr>
            <w:rStyle w:val="aa"/>
            <w:color w:val="auto"/>
            <w:szCs w:val="28"/>
            <w:u w:val="none"/>
          </w:rPr>
          <w:t>КНДР</w:t>
        </w:r>
      </w:hyperlink>
      <w:r w:rsidRPr="007B0030">
        <w:rPr>
          <w:szCs w:val="28"/>
        </w:rPr>
        <w:t xml:space="preserve"> (с </w:t>
      </w:r>
      <w:hyperlink r:id="rId37" w:tooltip="9 сентября" w:history="1">
        <w:r w:rsidRPr="007B0030">
          <w:rPr>
            <w:rStyle w:val="aa"/>
            <w:color w:val="auto"/>
            <w:szCs w:val="28"/>
            <w:u w:val="none"/>
          </w:rPr>
          <w:t>9 сентября</w:t>
        </w:r>
      </w:hyperlink>
      <w:r w:rsidRPr="007B0030">
        <w:rPr>
          <w:szCs w:val="28"/>
        </w:rPr>
        <w:t xml:space="preserve"> </w:t>
      </w:r>
      <w:hyperlink r:id="rId38" w:tooltip="1948 год" w:history="1">
        <w:r w:rsidRPr="007B0030">
          <w:rPr>
            <w:rStyle w:val="aa"/>
            <w:color w:val="auto"/>
            <w:szCs w:val="28"/>
            <w:u w:val="none"/>
          </w:rPr>
          <w:t>1948 года</w:t>
        </w:r>
      </w:hyperlink>
      <w:r w:rsidRPr="007B0030">
        <w:rPr>
          <w:szCs w:val="28"/>
        </w:rPr>
        <w:t xml:space="preserve">), </w:t>
      </w:r>
      <w:hyperlink r:id="rId39" w:tooltip="Монголия" w:history="1">
        <w:r w:rsidRPr="007B0030">
          <w:rPr>
            <w:rStyle w:val="aa"/>
            <w:color w:val="auto"/>
            <w:szCs w:val="28"/>
            <w:u w:val="none"/>
          </w:rPr>
          <w:t>Монголией</w:t>
        </w:r>
      </w:hyperlink>
      <w:r w:rsidRPr="007B0030">
        <w:rPr>
          <w:szCs w:val="28"/>
        </w:rPr>
        <w:t xml:space="preserve">, </w:t>
      </w:r>
      <w:hyperlink r:id="rId40" w:tooltip="Норвегия" w:history="1">
        <w:r w:rsidRPr="007B0030">
          <w:rPr>
            <w:rStyle w:val="aa"/>
            <w:color w:val="auto"/>
            <w:szCs w:val="28"/>
            <w:u w:val="none"/>
          </w:rPr>
          <w:t>Норвегией</w:t>
        </w:r>
      </w:hyperlink>
      <w:r w:rsidRPr="007B0030">
        <w:rPr>
          <w:szCs w:val="28"/>
        </w:rPr>
        <w:t xml:space="preserve">, </w:t>
      </w:r>
      <w:hyperlink r:id="rId41" w:tooltip="Польша" w:history="1">
        <w:r w:rsidRPr="007B0030">
          <w:rPr>
            <w:rStyle w:val="aa"/>
            <w:color w:val="auto"/>
            <w:szCs w:val="28"/>
            <w:u w:val="none"/>
          </w:rPr>
          <w:t>Польшей</w:t>
        </w:r>
      </w:hyperlink>
      <w:r w:rsidRPr="007B0030">
        <w:rPr>
          <w:szCs w:val="28"/>
        </w:rPr>
        <w:t xml:space="preserve">, </w:t>
      </w:r>
      <w:hyperlink r:id="rId42" w:tooltip="Румыния" w:history="1">
        <w:r w:rsidRPr="007B0030">
          <w:rPr>
            <w:rStyle w:val="aa"/>
            <w:color w:val="auto"/>
            <w:szCs w:val="28"/>
            <w:u w:val="none"/>
          </w:rPr>
          <w:t>Румынией</w:t>
        </w:r>
      </w:hyperlink>
      <w:r w:rsidRPr="007B0030">
        <w:rPr>
          <w:szCs w:val="28"/>
        </w:rPr>
        <w:t>,</w:t>
      </w:r>
      <w:proofErr w:type="gramEnd"/>
      <w:r w:rsidRPr="007B0030">
        <w:rPr>
          <w:szCs w:val="28"/>
        </w:rPr>
        <w:t xml:space="preserve"> </w:t>
      </w:r>
      <w:hyperlink r:id="rId43" w:tooltip="Турция" w:history="1">
        <w:r w:rsidRPr="007B0030">
          <w:rPr>
            <w:rStyle w:val="aa"/>
            <w:color w:val="auto"/>
            <w:szCs w:val="28"/>
            <w:u w:val="none"/>
          </w:rPr>
          <w:t>Турцией</w:t>
        </w:r>
      </w:hyperlink>
      <w:r w:rsidRPr="007B0030">
        <w:rPr>
          <w:szCs w:val="28"/>
        </w:rPr>
        <w:t xml:space="preserve">, </w:t>
      </w:r>
      <w:hyperlink r:id="rId44" w:tooltip="Финляндия" w:history="1">
        <w:r w:rsidRPr="007B0030">
          <w:rPr>
            <w:rStyle w:val="aa"/>
            <w:color w:val="auto"/>
            <w:szCs w:val="28"/>
            <w:u w:val="none"/>
          </w:rPr>
          <w:t>Финляндией</w:t>
        </w:r>
      </w:hyperlink>
      <w:r w:rsidRPr="007B0030">
        <w:rPr>
          <w:szCs w:val="28"/>
        </w:rPr>
        <w:t xml:space="preserve">, </w:t>
      </w:r>
      <w:hyperlink r:id="rId45" w:tooltip="Чехословакия" w:history="1">
        <w:r w:rsidRPr="007B0030">
          <w:rPr>
            <w:rStyle w:val="aa"/>
            <w:color w:val="auto"/>
            <w:szCs w:val="28"/>
            <w:u w:val="none"/>
          </w:rPr>
          <w:t>Чехословакией</w:t>
        </w:r>
      </w:hyperlink>
      <w:r w:rsidRPr="007B0030">
        <w:rPr>
          <w:szCs w:val="28"/>
        </w:rPr>
        <w:t xml:space="preserve"> и только морские с </w:t>
      </w:r>
      <w:hyperlink r:id="rId46" w:tooltip="Соединённые Штаты Америки" w:history="1">
        <w:r w:rsidRPr="007B0030">
          <w:rPr>
            <w:rStyle w:val="aa"/>
            <w:color w:val="auto"/>
            <w:szCs w:val="28"/>
            <w:u w:val="none"/>
          </w:rPr>
          <w:t>США</w:t>
        </w:r>
      </w:hyperlink>
      <w:r w:rsidRPr="007B0030">
        <w:rPr>
          <w:szCs w:val="28"/>
        </w:rPr>
        <w:t xml:space="preserve">, </w:t>
      </w:r>
      <w:hyperlink r:id="rId47" w:tooltip="Швеция" w:history="1">
        <w:r w:rsidRPr="007B0030">
          <w:rPr>
            <w:rStyle w:val="aa"/>
            <w:color w:val="auto"/>
            <w:szCs w:val="28"/>
            <w:u w:val="none"/>
          </w:rPr>
          <w:t>Швецией</w:t>
        </w:r>
      </w:hyperlink>
      <w:r w:rsidRPr="007B0030">
        <w:rPr>
          <w:szCs w:val="28"/>
        </w:rPr>
        <w:t xml:space="preserve"> и </w:t>
      </w:r>
      <w:hyperlink r:id="rId48" w:tooltip="Япония" w:history="1">
        <w:r w:rsidRPr="007B0030">
          <w:rPr>
            <w:rStyle w:val="aa"/>
            <w:color w:val="auto"/>
            <w:szCs w:val="28"/>
            <w:u w:val="none"/>
          </w:rPr>
          <w:t>Японией</w:t>
        </w:r>
      </w:hyperlink>
      <w:r w:rsidRPr="007B0030">
        <w:rPr>
          <w:szCs w:val="28"/>
        </w:rPr>
        <w:t>.</w:t>
      </w:r>
    </w:p>
    <w:p w:rsidR="007B0030" w:rsidRDefault="008701AC" w:rsidP="007B0030">
      <w:pPr>
        <w:ind w:firstLine="708"/>
        <w:jc w:val="both"/>
        <w:rPr>
          <w:szCs w:val="28"/>
        </w:rPr>
      </w:pPr>
      <w:r w:rsidRPr="007B0030">
        <w:rPr>
          <w:szCs w:val="28"/>
        </w:rPr>
        <w:t xml:space="preserve">После </w:t>
      </w:r>
      <w:hyperlink r:id="rId49" w:tooltip="Вторая мировая война" w:history="1">
        <w:r w:rsidRPr="007B0030">
          <w:rPr>
            <w:rStyle w:val="aa"/>
            <w:color w:val="auto"/>
            <w:szCs w:val="28"/>
            <w:u w:val="none"/>
          </w:rPr>
          <w:t>Второй мировой войны</w:t>
        </w:r>
      </w:hyperlink>
      <w:r w:rsidRPr="007B0030">
        <w:rPr>
          <w:szCs w:val="28"/>
        </w:rPr>
        <w:t xml:space="preserve"> СССР, наряду с </w:t>
      </w:r>
      <w:hyperlink r:id="rId50" w:tooltip="США" w:history="1">
        <w:r w:rsidRPr="007B0030">
          <w:rPr>
            <w:rStyle w:val="aa"/>
            <w:color w:val="auto"/>
            <w:szCs w:val="28"/>
            <w:u w:val="none"/>
          </w:rPr>
          <w:t>США</w:t>
        </w:r>
      </w:hyperlink>
      <w:r w:rsidRPr="007B0030">
        <w:rPr>
          <w:szCs w:val="28"/>
        </w:rPr>
        <w:t xml:space="preserve">, был </w:t>
      </w:r>
      <w:hyperlink r:id="rId51" w:tooltip="Сверхдержава" w:history="1">
        <w:r w:rsidRPr="007B0030">
          <w:rPr>
            <w:rStyle w:val="aa"/>
            <w:color w:val="auto"/>
            <w:szCs w:val="28"/>
            <w:u w:val="none"/>
          </w:rPr>
          <w:t>сверхдержавой</w:t>
        </w:r>
      </w:hyperlink>
      <w:r w:rsidRPr="007B0030">
        <w:rPr>
          <w:szCs w:val="28"/>
        </w:rPr>
        <w:t xml:space="preserve">. Советский Союз доминировал в </w:t>
      </w:r>
      <w:hyperlink r:id="rId52" w:tooltip="Мировая система социализма" w:history="1">
        <w:r w:rsidRPr="007B0030">
          <w:rPr>
            <w:rStyle w:val="aa"/>
            <w:color w:val="auto"/>
            <w:szCs w:val="28"/>
            <w:u w:val="none"/>
          </w:rPr>
          <w:t>мировой системе социализма</w:t>
        </w:r>
      </w:hyperlink>
      <w:r w:rsidRPr="007B0030">
        <w:rPr>
          <w:szCs w:val="28"/>
        </w:rPr>
        <w:t xml:space="preserve">, а также был постоянным членом </w:t>
      </w:r>
      <w:hyperlink r:id="rId53" w:tooltip="Совет Безопасности ООН" w:history="1">
        <w:r w:rsidRPr="007B0030">
          <w:rPr>
            <w:rStyle w:val="aa"/>
            <w:color w:val="auto"/>
            <w:szCs w:val="28"/>
            <w:u w:val="none"/>
          </w:rPr>
          <w:t>Совета Безопасности ООН</w:t>
        </w:r>
      </w:hyperlink>
      <w:r w:rsidRPr="007B0030">
        <w:rPr>
          <w:szCs w:val="28"/>
        </w:rPr>
        <w:t>.</w:t>
      </w:r>
    </w:p>
    <w:p w:rsidR="008701AC" w:rsidRPr="007B0030" w:rsidRDefault="003F6260" w:rsidP="007B0030">
      <w:pPr>
        <w:ind w:firstLine="708"/>
        <w:jc w:val="both"/>
        <w:rPr>
          <w:szCs w:val="28"/>
        </w:rPr>
      </w:pPr>
      <w:hyperlink r:id="rId54" w:tooltip="Распад СССР" w:history="1">
        <w:r w:rsidR="008701AC" w:rsidRPr="007B0030">
          <w:rPr>
            <w:rStyle w:val="aa"/>
            <w:color w:val="auto"/>
            <w:szCs w:val="28"/>
            <w:u w:val="none"/>
          </w:rPr>
          <w:t>Распад СССР</w:t>
        </w:r>
      </w:hyperlink>
      <w:r w:rsidR="008701AC" w:rsidRPr="007B0030">
        <w:rPr>
          <w:szCs w:val="28"/>
        </w:rPr>
        <w:t xml:space="preserve"> характеризовался острым противостоянием между представителями центральной союзной власти и новоизбранной властью на местах (</w:t>
      </w:r>
      <w:hyperlink r:id="rId55" w:tooltip="Верховный Совет" w:history="1">
        <w:r w:rsidR="008701AC" w:rsidRPr="007B0030">
          <w:rPr>
            <w:rStyle w:val="aa"/>
            <w:color w:val="auto"/>
            <w:szCs w:val="28"/>
            <w:u w:val="none"/>
          </w:rPr>
          <w:t>Верховные Советы</w:t>
        </w:r>
      </w:hyperlink>
      <w:r w:rsidR="008701AC" w:rsidRPr="007B0030">
        <w:rPr>
          <w:szCs w:val="28"/>
        </w:rPr>
        <w:t xml:space="preserve">, президенты союзных республик). В </w:t>
      </w:r>
      <w:hyperlink r:id="rId56" w:tooltip="1989" w:history="1">
        <w:r w:rsidR="008701AC" w:rsidRPr="007B0030">
          <w:rPr>
            <w:rStyle w:val="aa"/>
            <w:color w:val="auto"/>
            <w:szCs w:val="28"/>
            <w:u w:val="none"/>
          </w:rPr>
          <w:t>1989</w:t>
        </w:r>
      </w:hyperlink>
      <w:r w:rsidR="007B0030">
        <w:rPr>
          <w:szCs w:val="28"/>
        </w:rPr>
        <w:t>-</w:t>
      </w:r>
      <w:hyperlink r:id="rId57" w:tooltip="1990 год" w:history="1">
        <w:r w:rsidR="008701AC" w:rsidRPr="007B0030">
          <w:rPr>
            <w:rStyle w:val="aa"/>
            <w:color w:val="auto"/>
            <w:szCs w:val="28"/>
            <w:u w:val="none"/>
          </w:rPr>
          <w:t>1990 годах</w:t>
        </w:r>
      </w:hyperlink>
      <w:r w:rsidR="008701AC" w:rsidRPr="007B0030">
        <w:rPr>
          <w:szCs w:val="28"/>
        </w:rPr>
        <w:t xml:space="preserve"> все республиканские Верховные Советы приняли </w:t>
      </w:r>
      <w:hyperlink r:id="rId58" w:tooltip="Парад суверенитетов" w:history="1">
        <w:r w:rsidR="008701AC" w:rsidRPr="007B0030">
          <w:rPr>
            <w:rStyle w:val="aa"/>
            <w:color w:val="auto"/>
            <w:szCs w:val="28"/>
            <w:u w:val="none"/>
          </w:rPr>
          <w:t>декларации о государственном суверенитете</w:t>
        </w:r>
      </w:hyperlink>
      <w:r w:rsidR="008701AC" w:rsidRPr="007B0030">
        <w:rPr>
          <w:szCs w:val="28"/>
        </w:rPr>
        <w:t>, некоторые из них </w:t>
      </w:r>
      <w:r w:rsidR="007B0030">
        <w:rPr>
          <w:szCs w:val="28"/>
        </w:rPr>
        <w:t>-</w:t>
      </w:r>
      <w:r w:rsidR="008701AC" w:rsidRPr="007B0030">
        <w:rPr>
          <w:szCs w:val="28"/>
        </w:rPr>
        <w:t xml:space="preserve"> декларации независимости. </w:t>
      </w:r>
      <w:hyperlink r:id="rId59" w:tooltip="17 марта" w:history="1">
        <w:r w:rsidR="008701AC" w:rsidRPr="007B0030">
          <w:rPr>
            <w:rStyle w:val="aa"/>
            <w:color w:val="auto"/>
            <w:szCs w:val="28"/>
            <w:u w:val="none"/>
          </w:rPr>
          <w:t>17 марта</w:t>
        </w:r>
      </w:hyperlink>
      <w:r w:rsidR="008701AC" w:rsidRPr="007B0030">
        <w:rPr>
          <w:szCs w:val="28"/>
        </w:rPr>
        <w:t xml:space="preserve"> </w:t>
      </w:r>
      <w:hyperlink r:id="rId60" w:tooltip="1991 год" w:history="1">
        <w:r w:rsidR="008701AC" w:rsidRPr="007B0030">
          <w:rPr>
            <w:rStyle w:val="aa"/>
            <w:color w:val="auto"/>
            <w:szCs w:val="28"/>
            <w:u w:val="none"/>
          </w:rPr>
          <w:t>1991 года</w:t>
        </w:r>
      </w:hyperlink>
      <w:r w:rsidR="008701AC" w:rsidRPr="007B0030">
        <w:rPr>
          <w:szCs w:val="28"/>
        </w:rPr>
        <w:t xml:space="preserve"> в 9-ти из 15-ти республик СССР был провед</w:t>
      </w:r>
      <w:r w:rsidR="007B0030">
        <w:rPr>
          <w:szCs w:val="28"/>
        </w:rPr>
        <w:t>е</w:t>
      </w:r>
      <w:r w:rsidR="008701AC" w:rsidRPr="007B0030">
        <w:rPr>
          <w:szCs w:val="28"/>
        </w:rPr>
        <w:t xml:space="preserve">н </w:t>
      </w:r>
      <w:hyperlink r:id="rId61" w:tooltip="Всесоюзный референдум о сохранении СССР" w:history="1">
        <w:r w:rsidR="008701AC" w:rsidRPr="007B0030">
          <w:rPr>
            <w:rStyle w:val="aa"/>
            <w:color w:val="auto"/>
            <w:szCs w:val="28"/>
            <w:u w:val="none"/>
          </w:rPr>
          <w:t>Всесоюзный референдум о сохранении СССР</w:t>
        </w:r>
      </w:hyperlink>
      <w:r w:rsidR="008701AC" w:rsidRPr="007B0030">
        <w:rPr>
          <w:szCs w:val="28"/>
        </w:rPr>
        <w:t>, на котором две трети голосовавших граждан высказались за сохранение обновленного союза. Но союзным властям не удалось стабилизировать ситуацию. Официально СССР прекратил сво</w:t>
      </w:r>
      <w:r w:rsidR="007B0030">
        <w:rPr>
          <w:szCs w:val="28"/>
        </w:rPr>
        <w:t>е</w:t>
      </w:r>
      <w:r w:rsidR="008701AC" w:rsidRPr="007B0030">
        <w:rPr>
          <w:szCs w:val="28"/>
        </w:rPr>
        <w:t xml:space="preserve"> существование </w:t>
      </w:r>
      <w:hyperlink r:id="rId62" w:tooltip="26 декабря" w:history="1">
        <w:r w:rsidR="008701AC" w:rsidRPr="007B0030">
          <w:rPr>
            <w:rStyle w:val="aa"/>
            <w:color w:val="auto"/>
            <w:szCs w:val="28"/>
            <w:u w:val="none"/>
          </w:rPr>
          <w:t>26 декабря</w:t>
        </w:r>
      </w:hyperlink>
      <w:r w:rsidR="008701AC" w:rsidRPr="007B0030">
        <w:rPr>
          <w:szCs w:val="28"/>
        </w:rPr>
        <w:t xml:space="preserve"> </w:t>
      </w:r>
      <w:hyperlink r:id="rId63" w:tooltip="1991 год" w:history="1">
        <w:r w:rsidR="008701AC" w:rsidRPr="007B0030">
          <w:rPr>
            <w:rStyle w:val="aa"/>
            <w:color w:val="auto"/>
            <w:szCs w:val="28"/>
            <w:u w:val="none"/>
          </w:rPr>
          <w:t>1991 года</w:t>
        </w:r>
      </w:hyperlink>
      <w:r w:rsidR="008701AC" w:rsidRPr="007B0030">
        <w:rPr>
          <w:szCs w:val="28"/>
        </w:rPr>
        <w:t xml:space="preserve">. В конце 1991 года </w:t>
      </w:r>
      <w:hyperlink r:id="rId64" w:tooltip="Российская Федерация" w:history="1">
        <w:r w:rsidR="008701AC" w:rsidRPr="007B0030">
          <w:rPr>
            <w:rStyle w:val="aa"/>
            <w:color w:val="auto"/>
            <w:szCs w:val="28"/>
            <w:u w:val="none"/>
          </w:rPr>
          <w:t>Российская Федерация</w:t>
        </w:r>
      </w:hyperlink>
      <w:r w:rsidR="008701AC" w:rsidRPr="007B0030">
        <w:rPr>
          <w:szCs w:val="28"/>
        </w:rPr>
        <w:t xml:space="preserve"> </w:t>
      </w:r>
      <w:r w:rsidR="008701AC" w:rsidRPr="007B0030">
        <w:rPr>
          <w:szCs w:val="28"/>
        </w:rPr>
        <w:lastRenderedPageBreak/>
        <w:t>была признана государство</w:t>
      </w:r>
      <w:proofErr w:type="gramStart"/>
      <w:r w:rsidR="008701AC" w:rsidRPr="007B0030">
        <w:rPr>
          <w:szCs w:val="28"/>
        </w:rPr>
        <w:t>м-</w:t>
      </w:r>
      <w:proofErr w:type="gramEnd"/>
      <w:r>
        <w:fldChar w:fldCharType="begin"/>
      </w:r>
      <w:r w:rsidR="00DB5934">
        <w:instrText>HYPERLINK "http://ru.wikipedia.org/wiki/%D0%9A%D0%BE%D0%BD%D1%82%D0%B8%D0%BD%D1%83%D0%B8%D1%82%D0%B5%D1%82" \o "Континуитет"</w:instrText>
      </w:r>
      <w:r>
        <w:fldChar w:fldCharType="separate"/>
      </w:r>
      <w:r w:rsidR="008701AC" w:rsidRPr="007B0030">
        <w:rPr>
          <w:rStyle w:val="aa"/>
          <w:color w:val="auto"/>
          <w:szCs w:val="28"/>
          <w:u w:val="none"/>
        </w:rPr>
        <w:t>продолжателем</w:t>
      </w:r>
      <w:r>
        <w:fldChar w:fldCharType="end"/>
      </w:r>
      <w:r w:rsidR="008701AC" w:rsidRPr="007B0030">
        <w:rPr>
          <w:szCs w:val="28"/>
        </w:rPr>
        <w:t xml:space="preserve"> Союза ССР в </w:t>
      </w:r>
      <w:hyperlink r:id="rId65" w:tooltip="Международное право" w:history="1">
        <w:r w:rsidR="008701AC" w:rsidRPr="007B0030">
          <w:rPr>
            <w:rStyle w:val="aa"/>
            <w:color w:val="auto"/>
            <w:szCs w:val="28"/>
            <w:u w:val="none"/>
          </w:rPr>
          <w:t>международно-правовых</w:t>
        </w:r>
      </w:hyperlink>
      <w:r w:rsidR="008701AC" w:rsidRPr="007B0030">
        <w:rPr>
          <w:szCs w:val="28"/>
        </w:rPr>
        <w:t xml:space="preserve"> отношениях и заняла его место в </w:t>
      </w:r>
      <w:hyperlink r:id="rId66" w:tooltip="Совет безопасности ООН" w:history="1">
        <w:r w:rsidR="008701AC" w:rsidRPr="007B0030">
          <w:rPr>
            <w:rStyle w:val="aa"/>
            <w:color w:val="auto"/>
            <w:szCs w:val="28"/>
            <w:u w:val="none"/>
          </w:rPr>
          <w:t>Совете Безопасности</w:t>
        </w:r>
      </w:hyperlink>
      <w:r w:rsidR="008701AC" w:rsidRPr="007B0030">
        <w:rPr>
          <w:szCs w:val="28"/>
        </w:rPr>
        <w:t xml:space="preserve"> </w:t>
      </w:r>
      <w:hyperlink r:id="rId67" w:tooltip="ООН" w:history="1">
        <w:r w:rsidR="008701AC" w:rsidRPr="007B0030">
          <w:rPr>
            <w:rStyle w:val="aa"/>
            <w:color w:val="auto"/>
            <w:szCs w:val="28"/>
            <w:u w:val="none"/>
          </w:rPr>
          <w:t>ООН</w:t>
        </w:r>
      </w:hyperlink>
      <w:r w:rsidR="008701AC" w:rsidRPr="007B0030">
        <w:rPr>
          <w:szCs w:val="28"/>
        </w:rPr>
        <w:t>.</w:t>
      </w:r>
    </w:p>
    <w:p w:rsidR="008144B8" w:rsidRDefault="008144B8" w:rsidP="008144B8">
      <w:pPr>
        <w:ind w:firstLine="708"/>
        <w:jc w:val="both"/>
        <w:rPr>
          <w:color w:val="000000"/>
          <w:szCs w:val="28"/>
        </w:rPr>
      </w:pPr>
      <w:r w:rsidRPr="008144B8">
        <w:rPr>
          <w:color w:val="000000"/>
          <w:szCs w:val="28"/>
        </w:rPr>
        <w:t>История строительства Байкало-Амурской магистрали (БАМ) начинается в конце XIX века, когда впервые стали говорить о необходимости строительства новой железной дороги для освоения Сибири и Дальнего Востока. Однако это осталось лишь идеей: ни финансовых, ни экономических ресурсов для осуществления проекта не было. В начале ХХ века про БАМ вспомнили, даже стали подумывать о начале строительства, но помешала</w:t>
      </w:r>
      <w:proofErr w:type="gramStart"/>
      <w:r w:rsidRPr="008144B8">
        <w:rPr>
          <w:color w:val="000000"/>
          <w:szCs w:val="28"/>
        </w:rPr>
        <w:t xml:space="preserve"> П</w:t>
      </w:r>
      <w:proofErr w:type="gramEnd"/>
      <w:r w:rsidRPr="008144B8">
        <w:rPr>
          <w:color w:val="000000"/>
          <w:szCs w:val="28"/>
        </w:rPr>
        <w:t xml:space="preserve">ервая мировая война. А потом свершились две революции, была интервенция иностранных государств, Гражданская война, и было не до </w:t>
      </w:r>
      <w:proofErr w:type="spellStart"/>
      <w:r w:rsidRPr="008144B8">
        <w:rPr>
          <w:color w:val="000000"/>
          <w:szCs w:val="28"/>
        </w:rPr>
        <w:t>БАМа</w:t>
      </w:r>
      <w:proofErr w:type="spellEnd"/>
      <w:r w:rsidRPr="008144B8">
        <w:rPr>
          <w:color w:val="000000"/>
          <w:szCs w:val="28"/>
        </w:rPr>
        <w:t xml:space="preserve">. И лишь в </w:t>
      </w:r>
      <w:r>
        <w:rPr>
          <w:color w:val="000000"/>
          <w:szCs w:val="28"/>
        </w:rPr>
        <w:t>19</w:t>
      </w:r>
      <w:r w:rsidRPr="008144B8">
        <w:rPr>
          <w:color w:val="000000"/>
          <w:szCs w:val="28"/>
        </w:rPr>
        <w:t xml:space="preserve">30-е годы по решению Советского правительства началось реальное строительство новой магистрали. </w:t>
      </w:r>
    </w:p>
    <w:p w:rsidR="008144B8" w:rsidRDefault="008144B8" w:rsidP="008144B8">
      <w:pPr>
        <w:ind w:firstLine="708"/>
        <w:jc w:val="both"/>
        <w:rPr>
          <w:color w:val="000000"/>
          <w:szCs w:val="28"/>
        </w:rPr>
      </w:pPr>
      <w:r w:rsidRPr="008144B8">
        <w:rPr>
          <w:color w:val="000000"/>
          <w:szCs w:val="28"/>
        </w:rPr>
        <w:t>До начала Великой Отечественной войны удалось проложить первую ветку дороги - от Транссибирской магистрали до Тынды, так называемый Малый БАМ. Война помешала строительству. В 1942 году эта ветка была разобрана, перевезена к Волге и из не</w:t>
      </w:r>
      <w:r w:rsidR="009E121F">
        <w:rPr>
          <w:color w:val="000000"/>
          <w:szCs w:val="28"/>
        </w:rPr>
        <w:t>е</w:t>
      </w:r>
      <w:r w:rsidRPr="008144B8">
        <w:rPr>
          <w:color w:val="000000"/>
          <w:szCs w:val="28"/>
        </w:rPr>
        <w:t xml:space="preserve"> была сооружена т</w:t>
      </w:r>
      <w:r>
        <w:rPr>
          <w:color w:val="000000"/>
          <w:szCs w:val="28"/>
        </w:rPr>
        <w:t>ак называемая</w:t>
      </w:r>
      <w:r w:rsidRPr="008144B8">
        <w:rPr>
          <w:color w:val="000000"/>
          <w:szCs w:val="28"/>
        </w:rPr>
        <w:t xml:space="preserve"> рокадная дорога по льду, соединившая оба берега великой русской реки. Таким </w:t>
      </w:r>
      <w:proofErr w:type="gramStart"/>
      <w:r w:rsidRPr="008144B8">
        <w:rPr>
          <w:color w:val="000000"/>
          <w:szCs w:val="28"/>
        </w:rPr>
        <w:t>образом</w:t>
      </w:r>
      <w:proofErr w:type="gramEnd"/>
      <w:r w:rsidRPr="008144B8">
        <w:rPr>
          <w:color w:val="000000"/>
          <w:szCs w:val="28"/>
        </w:rPr>
        <w:t xml:space="preserve"> Малый БАМ сыграл очень важную роль в победе советских войск под Сталинградом: ведь вся военная техника и пополнение в живой силе доставлялось с левого берега на правый по этой дороге железнодорожниками. </w:t>
      </w:r>
    </w:p>
    <w:p w:rsidR="008144B8" w:rsidRDefault="008144B8" w:rsidP="008144B8">
      <w:pPr>
        <w:ind w:firstLine="708"/>
        <w:jc w:val="both"/>
        <w:rPr>
          <w:color w:val="000000"/>
          <w:szCs w:val="28"/>
        </w:rPr>
      </w:pPr>
      <w:r>
        <w:rPr>
          <w:color w:val="000000"/>
          <w:szCs w:val="28"/>
        </w:rPr>
        <w:t>П</w:t>
      </w:r>
      <w:r w:rsidRPr="008144B8">
        <w:rPr>
          <w:color w:val="000000"/>
          <w:szCs w:val="28"/>
        </w:rPr>
        <w:t xml:space="preserve">осле победы над вероломным врагом главной задачей было восстановление жилого фонда, заводов, фабрик, МТС, сельского хозяйства, строительство школ, больниц, поликлиник, детсадов, яслей и других жизненно-необходимых объектов. Необходимость возобновления строительства </w:t>
      </w:r>
      <w:proofErr w:type="spellStart"/>
      <w:r w:rsidRPr="008144B8">
        <w:rPr>
          <w:color w:val="000000"/>
          <w:szCs w:val="28"/>
        </w:rPr>
        <w:t>БАМа</w:t>
      </w:r>
      <w:proofErr w:type="spellEnd"/>
      <w:r w:rsidRPr="008144B8">
        <w:rPr>
          <w:color w:val="000000"/>
          <w:szCs w:val="28"/>
        </w:rPr>
        <w:t xml:space="preserve"> вновь возникла после конфликтов на советско-китайской границе в конце 60-х годов. Помимо военных аспектов были и экономические: освоить новые районы страны. </w:t>
      </w:r>
    </w:p>
    <w:p w:rsidR="00C54DA6" w:rsidRPr="00660AFE" w:rsidRDefault="008144B8" w:rsidP="00660AFE">
      <w:pPr>
        <w:ind w:firstLine="708"/>
        <w:jc w:val="both"/>
        <w:rPr>
          <w:szCs w:val="28"/>
        </w:rPr>
      </w:pPr>
      <w:r w:rsidRPr="008144B8">
        <w:rPr>
          <w:color w:val="000000"/>
          <w:szCs w:val="28"/>
        </w:rPr>
        <w:t xml:space="preserve">В 70-е годы началось строительство </w:t>
      </w:r>
      <w:proofErr w:type="spellStart"/>
      <w:r w:rsidRPr="008144B8">
        <w:rPr>
          <w:color w:val="000000"/>
          <w:szCs w:val="28"/>
        </w:rPr>
        <w:t>БАМа</w:t>
      </w:r>
      <w:proofErr w:type="spellEnd"/>
      <w:r w:rsidRPr="008144B8">
        <w:rPr>
          <w:color w:val="000000"/>
          <w:szCs w:val="28"/>
        </w:rPr>
        <w:t xml:space="preserve">. Он был объявлен комсомольской стройкой. Каждая союзная республики принимала участие, что нашло отражение на многих названиях станций и их архитектуру, которая </w:t>
      </w:r>
      <w:r w:rsidRPr="008144B8">
        <w:rPr>
          <w:color w:val="000000"/>
          <w:szCs w:val="28"/>
        </w:rPr>
        <w:lastRenderedPageBreak/>
        <w:t xml:space="preserve">имела национальный колорит. Сначала восстановили Малый БАМ от станции Сковородино до Тынды, а затем строительство велось одновременно на Западном и Восточном участках. Столицей </w:t>
      </w:r>
      <w:proofErr w:type="spellStart"/>
      <w:r w:rsidRPr="008144B8">
        <w:rPr>
          <w:color w:val="000000"/>
          <w:szCs w:val="28"/>
        </w:rPr>
        <w:t>БАМа</w:t>
      </w:r>
      <w:proofErr w:type="spellEnd"/>
      <w:r w:rsidRPr="008144B8">
        <w:rPr>
          <w:color w:val="000000"/>
          <w:szCs w:val="28"/>
        </w:rPr>
        <w:t xml:space="preserve"> была избрана Тында. На Западном от не</w:t>
      </w:r>
      <w:r w:rsidR="006E2A19">
        <w:rPr>
          <w:color w:val="000000"/>
          <w:szCs w:val="28"/>
        </w:rPr>
        <w:t>е</w:t>
      </w:r>
      <w:r w:rsidRPr="008144B8">
        <w:rPr>
          <w:color w:val="000000"/>
          <w:szCs w:val="28"/>
        </w:rPr>
        <w:t xml:space="preserve"> </w:t>
      </w:r>
      <w:proofErr w:type="gramStart"/>
      <w:r w:rsidRPr="008144B8">
        <w:rPr>
          <w:color w:val="000000"/>
          <w:szCs w:val="28"/>
        </w:rPr>
        <w:t>участке</w:t>
      </w:r>
      <w:proofErr w:type="gramEnd"/>
      <w:r w:rsidRPr="008144B8">
        <w:rPr>
          <w:color w:val="000000"/>
          <w:szCs w:val="28"/>
        </w:rPr>
        <w:t xml:space="preserve"> работали как бы комсомольцы, на Восточном, самом сложном с точки зрения прокладки и строительства, - военные железнодорожники. На Западный участок поступала современная немецкая и японская техника, на </w:t>
      </w:r>
      <w:proofErr w:type="gramStart"/>
      <w:r w:rsidRPr="008144B8">
        <w:rPr>
          <w:color w:val="000000"/>
          <w:szCs w:val="28"/>
        </w:rPr>
        <w:t>Восточном</w:t>
      </w:r>
      <w:proofErr w:type="gramEnd"/>
      <w:r w:rsidRPr="008144B8">
        <w:rPr>
          <w:color w:val="000000"/>
          <w:szCs w:val="28"/>
        </w:rPr>
        <w:t xml:space="preserve"> работали на отечественной. Большую часть </w:t>
      </w:r>
      <w:proofErr w:type="spellStart"/>
      <w:r w:rsidRPr="008144B8">
        <w:rPr>
          <w:color w:val="000000"/>
          <w:szCs w:val="28"/>
        </w:rPr>
        <w:t>БАМа</w:t>
      </w:r>
      <w:proofErr w:type="spellEnd"/>
      <w:r w:rsidRPr="008144B8">
        <w:rPr>
          <w:color w:val="000000"/>
          <w:szCs w:val="28"/>
        </w:rPr>
        <w:t xml:space="preserve"> удалось построить до 1991 года. Однако, потом, в связи с распадом великого государства на 14 частей, строительство прекратилось, и только уже XXI веке его возобновили и формально завершили. Вот краткая история вопроса, что такое БАМ.</w:t>
      </w:r>
    </w:p>
    <w:p w:rsidR="007B0030" w:rsidRDefault="007B0030" w:rsidP="00C54DA6">
      <w:pPr>
        <w:ind w:firstLine="708"/>
        <w:jc w:val="both"/>
        <w:rPr>
          <w:rFonts w:eastAsia="Times New Roman"/>
          <w:szCs w:val="28"/>
          <w:lang w:eastAsia="ru-RU"/>
        </w:rPr>
      </w:pPr>
      <w:r>
        <w:rPr>
          <w:rFonts w:eastAsia="Times New Roman"/>
          <w:szCs w:val="28"/>
          <w:lang w:eastAsia="ru-RU"/>
        </w:rPr>
        <w:t xml:space="preserve">Вот, оказывается, как много нового и интересного можно узнать, рассматривая новогодние открытки. В кусочке цветного картона – история огромной страны. </w:t>
      </w:r>
    </w:p>
    <w:p w:rsidR="00C54DA6" w:rsidRPr="00C54DA6" w:rsidRDefault="007B0030" w:rsidP="00C54DA6">
      <w:pPr>
        <w:ind w:firstLine="708"/>
        <w:jc w:val="both"/>
        <w:rPr>
          <w:rFonts w:eastAsia="Times New Roman"/>
          <w:szCs w:val="28"/>
          <w:lang w:eastAsia="ru-RU"/>
        </w:rPr>
      </w:pPr>
      <w:r>
        <w:rPr>
          <w:rFonts w:eastAsia="Times New Roman"/>
          <w:szCs w:val="28"/>
          <w:lang w:eastAsia="ru-RU"/>
        </w:rPr>
        <w:t xml:space="preserve">Темы открыток очень разнообразны. </w:t>
      </w:r>
      <w:r w:rsidR="00C54DA6" w:rsidRPr="00C54DA6">
        <w:rPr>
          <w:rFonts w:eastAsia="Times New Roman"/>
          <w:szCs w:val="28"/>
          <w:lang w:eastAsia="ru-RU"/>
        </w:rPr>
        <w:t>Жаль, что теперь перед Новым годом наши почтовые ящики уже не завалены поздравлениями, как в былые советские времена. Мы лишили себя удовольствия перебирать содержимое коробки с памятными поздравительными открытками, как это делали наши родители. Но исправить такое положение еще не поздно.</w:t>
      </w:r>
    </w:p>
    <w:p w:rsidR="00C54DA6" w:rsidRPr="00AA4DC1" w:rsidRDefault="00C54DA6" w:rsidP="00C54DA6">
      <w:pPr>
        <w:jc w:val="center"/>
        <w:rPr>
          <w:szCs w:val="28"/>
        </w:rPr>
      </w:pPr>
      <w:r w:rsidRPr="00C54DA6">
        <w:rPr>
          <w:rFonts w:eastAsia="Times New Roman"/>
          <w:szCs w:val="28"/>
          <w:lang w:eastAsia="ru-RU"/>
        </w:rPr>
        <w:br/>
      </w:r>
    </w:p>
    <w:p w:rsidR="007B0030" w:rsidRDefault="007B0030" w:rsidP="00C61307">
      <w:pPr>
        <w:jc w:val="center"/>
        <w:rPr>
          <w:szCs w:val="28"/>
        </w:rPr>
      </w:pPr>
    </w:p>
    <w:p w:rsidR="007B0030" w:rsidRDefault="007B0030" w:rsidP="00C61307">
      <w:pPr>
        <w:jc w:val="center"/>
        <w:rPr>
          <w:szCs w:val="28"/>
        </w:rPr>
      </w:pPr>
    </w:p>
    <w:p w:rsidR="007B0030" w:rsidRDefault="007B0030" w:rsidP="00C61307">
      <w:pPr>
        <w:jc w:val="center"/>
        <w:rPr>
          <w:szCs w:val="28"/>
        </w:rPr>
      </w:pPr>
    </w:p>
    <w:p w:rsidR="007B0030" w:rsidRDefault="007B0030" w:rsidP="00C61307">
      <w:pPr>
        <w:jc w:val="center"/>
        <w:rPr>
          <w:szCs w:val="28"/>
        </w:rPr>
      </w:pPr>
    </w:p>
    <w:p w:rsidR="007B0030" w:rsidRDefault="007B0030" w:rsidP="00C61307">
      <w:pPr>
        <w:jc w:val="center"/>
        <w:rPr>
          <w:szCs w:val="28"/>
        </w:rPr>
      </w:pPr>
    </w:p>
    <w:p w:rsidR="007B0030" w:rsidRDefault="007B0030" w:rsidP="00C61307">
      <w:pPr>
        <w:jc w:val="center"/>
        <w:rPr>
          <w:szCs w:val="28"/>
        </w:rPr>
      </w:pPr>
    </w:p>
    <w:p w:rsidR="007B0030" w:rsidRDefault="007B0030" w:rsidP="00C61307">
      <w:pPr>
        <w:jc w:val="center"/>
        <w:rPr>
          <w:szCs w:val="28"/>
        </w:rPr>
      </w:pPr>
    </w:p>
    <w:p w:rsidR="007B0030" w:rsidRDefault="007B0030" w:rsidP="00C61307">
      <w:pPr>
        <w:jc w:val="center"/>
        <w:rPr>
          <w:szCs w:val="28"/>
        </w:rPr>
      </w:pPr>
    </w:p>
    <w:p w:rsidR="007B0030" w:rsidRDefault="007B0030" w:rsidP="00C61307">
      <w:pPr>
        <w:jc w:val="center"/>
        <w:rPr>
          <w:szCs w:val="28"/>
        </w:rPr>
      </w:pPr>
    </w:p>
    <w:sectPr w:rsidR="007B0030" w:rsidSect="0038639D">
      <w:headerReference w:type="even" r:id="rId68"/>
      <w:headerReference w:type="default" r:id="rId69"/>
      <w:footerReference w:type="even" r:id="rId70"/>
      <w:footerReference w:type="default" r:id="rId71"/>
      <w:headerReference w:type="first" r:id="rId72"/>
      <w:footerReference w:type="first" r:id="rId73"/>
      <w:pgSz w:w="11906" w:h="16838" w:code="9"/>
      <w:pgMar w:top="567" w:right="567" w:bottom="1134" w:left="1701" w:header="567" w:footer="567"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70" w:rsidRDefault="00654370" w:rsidP="00B92833">
      <w:pPr>
        <w:spacing w:line="240" w:lineRule="auto"/>
      </w:pPr>
      <w:r>
        <w:separator/>
      </w:r>
    </w:p>
  </w:endnote>
  <w:endnote w:type="continuationSeparator" w:id="0">
    <w:p w:rsidR="00654370" w:rsidRDefault="00654370" w:rsidP="00B928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AC" w:rsidRDefault="008701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5829"/>
      <w:docPartObj>
        <w:docPartGallery w:val="Page Numbers (Bottom of Page)"/>
        <w:docPartUnique/>
      </w:docPartObj>
    </w:sdtPr>
    <w:sdtContent>
      <w:p w:rsidR="008701AC" w:rsidRDefault="003F6260">
        <w:pPr>
          <w:pStyle w:val="a5"/>
          <w:jc w:val="center"/>
        </w:pPr>
        <w:fldSimple w:instr=" PAGE   \* MERGEFORMAT ">
          <w:r w:rsidR="00660AFE">
            <w:rPr>
              <w:noProof/>
            </w:rPr>
            <w:t>13</w:t>
          </w:r>
        </w:fldSimple>
      </w:p>
    </w:sdtContent>
  </w:sdt>
  <w:p w:rsidR="008701AC" w:rsidRDefault="008701A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AC" w:rsidRDefault="008701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70" w:rsidRDefault="00654370" w:rsidP="00B92833">
      <w:pPr>
        <w:spacing w:line="240" w:lineRule="auto"/>
      </w:pPr>
      <w:r>
        <w:separator/>
      </w:r>
    </w:p>
  </w:footnote>
  <w:footnote w:type="continuationSeparator" w:id="0">
    <w:p w:rsidR="00654370" w:rsidRDefault="00654370" w:rsidP="00B928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AC" w:rsidRDefault="008701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AC" w:rsidRDefault="008701A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AC" w:rsidRDefault="008701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51C2"/>
    <w:multiLevelType w:val="hybridMultilevel"/>
    <w:tmpl w:val="AF12B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92833"/>
    <w:rsid w:val="001407FE"/>
    <w:rsid w:val="001733C8"/>
    <w:rsid w:val="001B79CE"/>
    <w:rsid w:val="00293BEF"/>
    <w:rsid w:val="00320696"/>
    <w:rsid w:val="00363678"/>
    <w:rsid w:val="00373BA1"/>
    <w:rsid w:val="0038639D"/>
    <w:rsid w:val="003F6260"/>
    <w:rsid w:val="004C2E1B"/>
    <w:rsid w:val="004C6AC4"/>
    <w:rsid w:val="004E2211"/>
    <w:rsid w:val="00503DF6"/>
    <w:rsid w:val="005646AD"/>
    <w:rsid w:val="00654370"/>
    <w:rsid w:val="00660AFE"/>
    <w:rsid w:val="006E2A19"/>
    <w:rsid w:val="007B0030"/>
    <w:rsid w:val="008144B8"/>
    <w:rsid w:val="008701AC"/>
    <w:rsid w:val="008C268B"/>
    <w:rsid w:val="009525C2"/>
    <w:rsid w:val="009E121F"/>
    <w:rsid w:val="009F6C10"/>
    <w:rsid w:val="00A271AB"/>
    <w:rsid w:val="00A637CD"/>
    <w:rsid w:val="00A94168"/>
    <w:rsid w:val="00AA0902"/>
    <w:rsid w:val="00AA0C48"/>
    <w:rsid w:val="00AA4DC1"/>
    <w:rsid w:val="00AF16C8"/>
    <w:rsid w:val="00B92833"/>
    <w:rsid w:val="00BA12BD"/>
    <w:rsid w:val="00BC7614"/>
    <w:rsid w:val="00C54DA6"/>
    <w:rsid w:val="00C61307"/>
    <w:rsid w:val="00D2185F"/>
    <w:rsid w:val="00DB5934"/>
    <w:rsid w:val="00DD390A"/>
    <w:rsid w:val="00DD7DBA"/>
    <w:rsid w:val="00DE6D11"/>
    <w:rsid w:val="00E22A1E"/>
    <w:rsid w:val="00F040A3"/>
    <w:rsid w:val="00FD2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2833"/>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B92833"/>
  </w:style>
  <w:style w:type="paragraph" w:styleId="a5">
    <w:name w:val="footer"/>
    <w:basedOn w:val="a"/>
    <w:link w:val="a6"/>
    <w:uiPriority w:val="99"/>
    <w:unhideWhenUsed/>
    <w:rsid w:val="00B92833"/>
    <w:pPr>
      <w:tabs>
        <w:tab w:val="center" w:pos="4677"/>
        <w:tab w:val="right" w:pos="9355"/>
      </w:tabs>
      <w:spacing w:line="240" w:lineRule="auto"/>
    </w:pPr>
  </w:style>
  <w:style w:type="character" w:customStyle="1" w:styleId="a6">
    <w:name w:val="Нижний колонтитул Знак"/>
    <w:basedOn w:val="a0"/>
    <w:link w:val="a5"/>
    <w:uiPriority w:val="99"/>
    <w:rsid w:val="00B92833"/>
  </w:style>
  <w:style w:type="paragraph" w:styleId="a7">
    <w:name w:val="List Paragraph"/>
    <w:basedOn w:val="a"/>
    <w:uiPriority w:val="34"/>
    <w:qFormat/>
    <w:rsid w:val="00C61307"/>
    <w:pPr>
      <w:ind w:left="720"/>
      <w:contextualSpacing/>
    </w:pPr>
  </w:style>
  <w:style w:type="paragraph" w:styleId="a8">
    <w:name w:val="Balloon Text"/>
    <w:basedOn w:val="a"/>
    <w:link w:val="a9"/>
    <w:uiPriority w:val="99"/>
    <w:semiHidden/>
    <w:unhideWhenUsed/>
    <w:rsid w:val="00DE6D1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6D11"/>
    <w:rPr>
      <w:rFonts w:ascii="Tahoma" w:hAnsi="Tahoma" w:cs="Tahoma"/>
      <w:sz w:val="16"/>
      <w:szCs w:val="16"/>
    </w:rPr>
  </w:style>
  <w:style w:type="paragraph" w:customStyle="1" w:styleId="par1">
    <w:name w:val="par1"/>
    <w:basedOn w:val="a"/>
    <w:rsid w:val="008144B8"/>
    <w:pPr>
      <w:spacing w:before="100" w:beforeAutospacing="1" w:after="100" w:afterAutospacing="1" w:line="240" w:lineRule="auto"/>
      <w:ind w:firstLine="75"/>
    </w:pPr>
    <w:rPr>
      <w:rFonts w:eastAsia="Times New Roman"/>
      <w:sz w:val="24"/>
      <w:szCs w:val="24"/>
      <w:lang w:eastAsia="ru-RU"/>
    </w:rPr>
  </w:style>
  <w:style w:type="character" w:styleId="aa">
    <w:name w:val="Hyperlink"/>
    <w:basedOn w:val="a0"/>
    <w:uiPriority w:val="99"/>
    <w:semiHidden/>
    <w:unhideWhenUsed/>
    <w:rsid w:val="008701AC"/>
    <w:rPr>
      <w:color w:val="0000FF"/>
      <w:u w:val="single"/>
    </w:rPr>
  </w:style>
  <w:style w:type="paragraph" w:styleId="ab">
    <w:name w:val="Normal (Web)"/>
    <w:basedOn w:val="a"/>
    <w:uiPriority w:val="99"/>
    <w:semiHidden/>
    <w:unhideWhenUsed/>
    <w:rsid w:val="008701AC"/>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2550774">
      <w:bodyDiv w:val="1"/>
      <w:marLeft w:val="0"/>
      <w:marRight w:val="0"/>
      <w:marTop w:val="0"/>
      <w:marBottom w:val="0"/>
      <w:divBdr>
        <w:top w:val="none" w:sz="0" w:space="0" w:color="auto"/>
        <w:left w:val="none" w:sz="0" w:space="0" w:color="auto"/>
        <w:bottom w:val="none" w:sz="0" w:space="0" w:color="auto"/>
        <w:right w:val="none" w:sz="0" w:space="0" w:color="auto"/>
      </w:divBdr>
      <w:divsChild>
        <w:div w:id="324357328">
          <w:marLeft w:val="0"/>
          <w:marRight w:val="0"/>
          <w:marTop w:val="0"/>
          <w:marBottom w:val="0"/>
          <w:divBdr>
            <w:top w:val="none" w:sz="0" w:space="0" w:color="auto"/>
            <w:left w:val="none" w:sz="0" w:space="0" w:color="auto"/>
            <w:bottom w:val="none" w:sz="0" w:space="0" w:color="auto"/>
            <w:right w:val="none" w:sz="0" w:space="0" w:color="auto"/>
          </w:divBdr>
          <w:divsChild>
            <w:div w:id="12002660">
              <w:marLeft w:val="0"/>
              <w:marRight w:val="0"/>
              <w:marTop w:val="0"/>
              <w:marBottom w:val="0"/>
              <w:divBdr>
                <w:top w:val="none" w:sz="0" w:space="0" w:color="auto"/>
                <w:left w:val="none" w:sz="0" w:space="0" w:color="auto"/>
                <w:bottom w:val="none" w:sz="0" w:space="0" w:color="auto"/>
                <w:right w:val="none" w:sz="0" w:space="0" w:color="auto"/>
              </w:divBdr>
              <w:divsChild>
                <w:div w:id="15619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u.wikipedia.org/wiki/1922_%D0%B3%D0%BE%D0%B4" TargetMode="External"/><Relationship Id="rId26" Type="http://schemas.openxmlformats.org/officeDocument/2006/relationships/hyperlink" Target="http://ru.wikipedia.org/wiki/%D0%A3%D0%A1%D0%A1%D0%A0" TargetMode="External"/><Relationship Id="rId39" Type="http://schemas.openxmlformats.org/officeDocument/2006/relationships/hyperlink" Target="http://ru.wikipedia.org/wiki/%D0%9C%D0%BE%D0%BD%D0%B3%D0%BE%D0%BB%D0%B8%D1%8F" TargetMode="External"/><Relationship Id="rId21" Type="http://schemas.openxmlformats.org/officeDocument/2006/relationships/hyperlink" Target="http://ru.wikipedia.org/wiki/%D0%91%D0%B5%D0%BB%D0%BE%D1%80%D1%83%D1%81%D1%81%D0%BA%D0%B0%D1%8F_%D0%A1%D0%BE%D0%B2%D0%B5%D1%82%D1%81%D0%BA%D0%B0%D1%8F_%D0%A1%D0%BE%D1%86%D0%B8%D0%B0%D0%BB%D0%B8%D1%81%D1%82%D0%B8%D1%87%D0%B5%D1%81%D0%BA%D0%B0%D1%8F_%D0%A0%D0%B5%D1%81%D0%BF%D1%83%D0%B1%D0%BB%D0%B8%D0%BA%D0%B0" TargetMode="External"/><Relationship Id="rId34" Type="http://schemas.openxmlformats.org/officeDocument/2006/relationships/hyperlink" Target="http://ru.wikipedia.org/wiki/%D0%98%D1%80%D0%B0%D0%BD" TargetMode="External"/><Relationship Id="rId42" Type="http://schemas.openxmlformats.org/officeDocument/2006/relationships/hyperlink" Target="http://ru.wikipedia.org/wiki/%D0%A0%D1%83%D0%BC%D1%8B%D0%BD%D0%B8%D1%8F" TargetMode="External"/><Relationship Id="rId47" Type="http://schemas.openxmlformats.org/officeDocument/2006/relationships/hyperlink" Target="http://ru.wikipedia.org/wiki/%D0%A8%D0%B2%D0%B5%D1%86%D0%B8%D1%8F" TargetMode="External"/><Relationship Id="rId50" Type="http://schemas.openxmlformats.org/officeDocument/2006/relationships/hyperlink" Target="http://ru.wikipedia.org/wiki/%D0%A1%D0%A8%D0%90" TargetMode="External"/><Relationship Id="rId55" Type="http://schemas.openxmlformats.org/officeDocument/2006/relationships/hyperlink" Target="http://ru.wikipedia.org/wiki/%D0%92%D0%B5%D1%80%D1%85%D0%BE%D0%B2%D0%BD%D1%8B%D0%B9_%D0%A1%D0%BE%D0%B2%D0%B5%D1%82" TargetMode="External"/><Relationship Id="rId63" Type="http://schemas.openxmlformats.org/officeDocument/2006/relationships/hyperlink" Target="http://ru.wikipedia.org/wiki/1991_%D0%B3%D0%BE%D0%B4" TargetMode="External"/><Relationship Id="rId68"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ru.wikipedia.org/wiki/%D0%A4%D0%B5%D0%B4%D0%B5%D1%80%D0%B0%D1%86%D0%B8%D1%8F" TargetMode="External"/><Relationship Id="rId11" Type="http://schemas.openxmlformats.org/officeDocument/2006/relationships/hyperlink" Target="http://click01.begun.ru/click.jsp?url=zzuS3bWkpaSismXP08z5H2FHxxxhpKk*dDzeW42GiVh51xj2LEPq4ZQ-ciwga06Rw*i93ro8P494ovUAwkbRxri-CDi7qubZsjlO2*KTFBKX24ZEmcC6yNv*AjWL5I58gTLyM7NQ3569ir*VLSoW1OR2KeRdFAxD-EcOodsGCLjf54Qoey80QsbRNP7bIrOlr1ZTuU6qQ2egkChFymj-Ss6BMQJHR4wX4gu9xyb2mKlqBsRc0NovPPaqXXl-Ehmo*bYsaP*CovrtYTaXt48pdq-Wrlxk**vmrcNT8y351wwi3SdSnvifPazp61Y29PRVGPqd*L9N*j-B7nD7zcpFgN9zF2eexZNExDhY7Ul5hg5jtRZUi9FbNpNzolb72LwqNN9bEurSxqEtI7pgrTYWWKyreh1-3f7LaisCbaPHcFWnEYw4zD8LaZm3JJTu*AWYLt0PWPP8d6aoHIQCHRcN0e1LNzKSMH1X18zHyfzFL4SXsWsZCxs-PlXqXrQh3J6vOB9CEtxjypV11qR18rCnLxEirG-I8r3fsfUoiAagaZTpebdoRKgkE-mKAAFGvtf2gEyT7xD-ndqu35hXPgC9xH9OWQwHFONiTOCjqG-ARaktdLbqDnCNnOPL8W3hqtd5LCY70vhh2Psq2PbglTdtwqtcZw7f7t*8ihDiILSjHJsS2o9ukwJiGsD9ooO1W-PkKiAsncUEc5oJEtxC&amp;eurl%5B%5D=zzuS3UJDQkNI4z1rjblUzZ25bxLw3QEHMfvKiVQPojNshvsS" TargetMode="External"/><Relationship Id="rId24" Type="http://schemas.openxmlformats.org/officeDocument/2006/relationships/hyperlink" Target="http://ru.wikipedia.org/wiki/%D0%9E%D1%80%D0%B3%D0%B0%D0%BD%D0%B8%D0%B7%D0%B0%D1%86%D0%B8%D1%8F_%D0%9E%D0%B1%D1%8A%D0%B5%D0%B4%D0%B8%D0%BD%D1%91%D0%BD%D0%BD%D1%8B%D1%85_%D0%9D%D0%B0%D1%86%D0%B8%D0%B9" TargetMode="External"/><Relationship Id="rId32" Type="http://schemas.openxmlformats.org/officeDocument/2006/relationships/hyperlink" Target="http://ru.wikipedia.org/wiki/%D0%90%D1%84%D0%B3%D0%B0%D0%BD%D0%B8%D1%81%D1%82%D0%B0%D0%BD" TargetMode="External"/><Relationship Id="rId37" Type="http://schemas.openxmlformats.org/officeDocument/2006/relationships/hyperlink" Target="http://ru.wikipedia.org/wiki/9_%D1%81%D0%B5%D0%BD%D1%82%D1%8F%D0%B1%D1%80%D1%8F" TargetMode="External"/><Relationship Id="rId40" Type="http://schemas.openxmlformats.org/officeDocument/2006/relationships/hyperlink" Target="http://ru.wikipedia.org/wiki/%D0%9D%D0%BE%D1%80%D0%B2%D0%B5%D0%B3%D0%B8%D1%8F" TargetMode="External"/><Relationship Id="rId45" Type="http://schemas.openxmlformats.org/officeDocument/2006/relationships/hyperlink" Target="http://ru.wikipedia.org/wiki/%D0%A7%D0%B5%D1%85%D0%BE%D1%81%D0%BB%D0%BE%D0%B2%D0%B0%D0%BA%D0%B8%D1%8F" TargetMode="External"/><Relationship Id="rId53" Type="http://schemas.openxmlformats.org/officeDocument/2006/relationships/hyperlink" Target="http://ru.wikipedia.org/wiki/%D0%A1%D0%BE%D0%B2%D0%B5%D1%82_%D0%91%D0%B5%D0%B7%D0%BE%D0%BF%D0%B0%D1%81%D0%BD%D0%BE%D1%81%D1%82%D0%B8_%D0%9E%D0%9E%D0%9D" TargetMode="External"/><Relationship Id="rId58" Type="http://schemas.openxmlformats.org/officeDocument/2006/relationships/hyperlink" Target="http://ru.wikipedia.org/wiki/%D0%9F%D0%B0%D1%80%D0%B0%D0%B4_%D1%81%D1%83%D0%B2%D0%B5%D1%80%D0%B5%D0%BD%D0%B8%D1%82%D0%B5%D1%82%D0%BE%D0%B2" TargetMode="External"/><Relationship Id="rId66" Type="http://schemas.openxmlformats.org/officeDocument/2006/relationships/hyperlink" Target="http://ru.wikipedia.org/wiki/%D0%A1%D0%BE%D0%B2%D0%B5%D1%82_%D0%B1%D0%B5%D0%B7%D0%BE%D0%BF%D0%B0%D1%81%D0%BD%D0%BE%D1%81%D1%82%D0%B8_%D0%9E%D0%9E%D0%9D"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ru.wikipedia.org/wiki/%D0%A1%D1%83%D0%B2%D0%B5%D1%80%D0%B5%D0%BD%D0%B8%D1%82%D0%B5%D1%82" TargetMode="External"/><Relationship Id="rId28" Type="http://schemas.openxmlformats.org/officeDocument/2006/relationships/hyperlink" Target="http://ru.wikipedia.org/wiki/1977_%D0%B3%D0%BE%D0%B4" TargetMode="External"/><Relationship Id="rId36" Type="http://schemas.openxmlformats.org/officeDocument/2006/relationships/hyperlink" Target="http://ru.wikipedia.org/wiki/%D0%9A%D0%BE%D1%80%D0%B5%D0%B9%D1%81%D0%BA%D0%B0%D1%8F_%D0%9D%D0%B0%D1%80%D0%BE%D0%B4%D0%BD%D0%BE-%D0%94%D0%B5%D0%BC%D0%BE%D0%BA%D1%80%D0%B0%D1%82%D0%B8%D1%87%D0%B5%D1%81%D0%BA%D0%B0%D1%8F_%D0%A0%D0%B5%D1%81%D0%BF%D1%83%D0%B1%D0%BB%D0%B8%D0%BA%D0%B0" TargetMode="External"/><Relationship Id="rId49" Type="http://schemas.openxmlformats.org/officeDocument/2006/relationships/hyperlink" Target="http://ru.wikipedia.org/wiki/%D0%92%D1%82%D0%BE%D1%80%D0%B0%D1%8F_%D0%BC%D0%B8%D1%80%D0%BE%D0%B2%D0%B0%D1%8F_%D0%B2%D0%BE%D0%B9%D0%BD%D0%B0" TargetMode="External"/><Relationship Id="rId57" Type="http://schemas.openxmlformats.org/officeDocument/2006/relationships/hyperlink" Target="http://ru.wikipedia.org/wiki/1990_%D0%B3%D0%BE%D0%B4" TargetMode="External"/><Relationship Id="rId61" Type="http://schemas.openxmlformats.org/officeDocument/2006/relationships/hyperlink" Target="http://ru.wikipedia.org/wiki/%D0%92%D1%81%D0%B5%D1%81%D0%BE%D1%8E%D0%B7%D0%BD%D1%8B%D0%B9_%D1%80%D0%B5%D1%84%D0%B5%D1%80%D0%B5%D0%BD%D0%B4%D1%83%D0%BC_%D0%BE_%D1%81%D0%BE%D1%85%D1%80%D0%B0%D0%BD%D0%B5%D0%BD%D0%B8%D0%B8_%D0%A1%D0%A1%D0%A1%D0%A0" TargetMode="External"/><Relationship Id="rId10" Type="http://schemas.openxmlformats.org/officeDocument/2006/relationships/hyperlink" Target="http://click01.begun.ru/click.jsp?url=zzuS3efr6usdN6N1aXZDpdv9faZq1D*htLAvP4xg3O4IZA*6L28N6NCH2lcempK2dPE8iVBNCR2SCS2JTmf0y259ie5mLTWqhNKf59Ep3P0lt-wgzEr8KH3tsLKQUmC8OyUhBvUx8gzz2arPbzg-dZCyOO9ZVjKTySgG11nKXz9I-DB5cIKb6sM*9JM2iJ1nv6ywiOsgeiwKnrMacatELmRQgmXe-NZ7A49EJMNkBK1fsVcAQH6iBrq0KIcYL*qijilS-ZyLCOW2IpfL3OUae3X0Ch*OY8UAMo1CaY64Ds*5MbD*oCViv3kL972KySfEkrG0qfF7IO9d3Fz4FnVOdpF-9m54OO6hRZOT8UYm8R0hDo1EJqD8XSTLwWy**czergg3RXXpiSHufSJS1MvcQcMc--GGsiAQcBj0Ano8HbKoaom1zDEAVDj-rQxDh8OMpQmMFkamVirUk2vNo*ZG39n-nFRzBZ6-zkEcjwhPwli83OAWfv58OGSC3Cy*JR3eT7h06Sy1AKueOSPqHGdoDNVV9hjYobExNlDZZBM2SS-AeSam*VNVI*fvHrTRRiADVYCwnQ&amp;eurl%5B%5D=zzuS3UZHRkdNk-lbvYlk-a2JXyIwAqD0ahLiQ3Mp2UGcfZt8" TargetMode="External"/><Relationship Id="rId19" Type="http://schemas.openxmlformats.org/officeDocument/2006/relationships/hyperlink" Target="http://ru.wikipedia.org/wiki/%D0%A0%D0%BE%D1%81%D1%81%D0%B8%D0%B9%D1%81%D0%BA%D0%B0%D1%8F_%D0%A1%D0%BE%D0%B2%D0%B5%D1%82%D1%81%D0%BA%D0%B0%D1%8F_%D0%A4%D0%B5%D0%B4%D0%B5%D1%80%D0%B0%D1%82%D0%B8%D0%B2%D0%BD%D0%B0%D1%8F_%D0%A1%D0%BE%D1%86%D0%B8%D0%B0%D0%BB%D0%B8%D1%81%D1%82%D0%B8%D1%87%D0%B5%D1%81%D0%BA%D0%B0%D1%8F_%D0%A0%D0%B5%D1%81%D0%BF%D1%83%D0%B1%D0%BB%D0%B8%D0%BA%D0%B0" TargetMode="External"/><Relationship Id="rId31" Type="http://schemas.openxmlformats.org/officeDocument/2006/relationships/hyperlink" Target="http://ru.wikipedia.org/wiki/%D0%92%D1%82%D0%BE%D1%80%D0%B0%D1%8F_%D0%BC%D0%B8%D1%80%D0%BE%D0%B2%D0%B0%D1%8F_%D0%B2%D0%BE%D0%B9%D0%BD%D0%B0" TargetMode="External"/><Relationship Id="rId44" Type="http://schemas.openxmlformats.org/officeDocument/2006/relationships/hyperlink" Target="http://ru.wikipedia.org/wiki/%D0%A4%D0%B8%D0%BD%D0%BB%D1%8F%D0%BD%D0%B4%D0%B8%D1%8F" TargetMode="External"/><Relationship Id="rId52" Type="http://schemas.openxmlformats.org/officeDocument/2006/relationships/hyperlink" Target="http://ru.wikipedia.org/wiki/%D0%9C%D0%B8%D1%80%D0%BE%D0%B2%D0%B0%D1%8F_%D1%81%D0%B8%D1%81%D1%82%D0%B5%D0%BC%D0%B0_%D1%81%D0%BE%D1%86%D0%B8%D0%B0%D0%BB%D0%B8%D0%B7%D0%BC%D0%B0" TargetMode="External"/><Relationship Id="rId60" Type="http://schemas.openxmlformats.org/officeDocument/2006/relationships/hyperlink" Target="http://ru.wikipedia.org/wiki/1991_%D0%B3%D0%BE%D0%B4" TargetMode="External"/><Relationship Id="rId65" Type="http://schemas.openxmlformats.org/officeDocument/2006/relationships/hyperlink" Target="http://ru.wikipedia.org/wiki/%D0%9C%D0%B5%D0%B6%D0%B4%D1%83%D0%BD%D0%B0%D1%80%D0%BE%D0%B4%D0%BD%D0%BE%D0%B5_%D0%BF%D1%80%D0%B0%D0%B2%D0%BE"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ru.wikipedia.org/wiki/%D0%97%D0%B0%D0%BA%D0%B0%D0%B2%D0%BA%D0%B0%D0%B7%D1%81%D0%BA%D0%B0%D1%8F_%D0%A1%D0%BE%D1%86%D0%B8%D0%B0%D0%BB%D0%B8%D1%81%D1%82%D0%B8%D1%87%D0%B5%D1%81%D0%BA%D0%B0%D1%8F_%D0%A4%D0%B5%D0%B4%D0%B5%D1%80%D0%B0%D1%82%D0%B8%D0%B2%D0%BD%D0%B0%D1%8F_%D0%A1%D0%BE%D0%B2%D0%B5%D1%82%D1%81%D0%BA%D0%B0%D1%8F_%D0%A0%D0%B5%D1%81%D0%BF%D1%83%D0%B1%D0%BB%D0%B8%D0%BA%D0%B0" TargetMode="External"/><Relationship Id="rId27" Type="http://schemas.openxmlformats.org/officeDocument/2006/relationships/hyperlink" Target="http://ru.wikipedia.org/wiki/%D0%9A%D0%BE%D0%BD%D1%81%D1%82%D0%B8%D1%82%D1%83%D1%86%D0%B8%D1%8F_%D0%A1%D0%A1%D0%A1%D0%A0_1977_%D0%B3%D0%BE%D0%B4%D0%B0" TargetMode="External"/><Relationship Id="rId30" Type="http://schemas.openxmlformats.org/officeDocument/2006/relationships/hyperlink" Target="http://ru.wikipedia.org/wiki/%D0%A1%D0%BE%D1%86%D0%B8%D0%B0%D0%BB%D0%B8%D0%B7%D0%BC" TargetMode="External"/><Relationship Id="rId35" Type="http://schemas.openxmlformats.org/officeDocument/2006/relationships/hyperlink" Target="http://ru.wikipedia.org/wiki/%D0%9A%D0%B8%D1%82%D0%B0%D0%B9" TargetMode="External"/><Relationship Id="rId43" Type="http://schemas.openxmlformats.org/officeDocument/2006/relationships/hyperlink" Target="http://ru.wikipedia.org/wiki/%D0%A2%D1%83%D1%80%D1%86%D0%B8%D1%8F" TargetMode="External"/><Relationship Id="rId48" Type="http://schemas.openxmlformats.org/officeDocument/2006/relationships/hyperlink" Target="http://ru.wikipedia.org/wiki/%D0%AF%D0%BF%D0%BE%D0%BD%D0%B8%D1%8F" TargetMode="External"/><Relationship Id="rId56" Type="http://schemas.openxmlformats.org/officeDocument/2006/relationships/hyperlink" Target="http://ru.wikipedia.org/wiki/1989" TargetMode="External"/><Relationship Id="rId64" Type="http://schemas.openxmlformats.org/officeDocument/2006/relationships/hyperlink" Target="http://ru.wikipedia.org/wiki/%D0%A0%D0%BE%D1%81%D1%81%D0%B8%D0%B9%D1%81%D0%BA%D0%B0%D1%8F_%D0%A4%D0%B5%D0%B4%D0%B5%D1%80%D0%B0%D1%86%D0%B8%D1%8F" TargetMode="External"/><Relationship Id="rId69"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hyperlink" Target="http://ru.wikipedia.org/wiki/%D0%A1%D0%B2%D0%B5%D1%80%D1%85%D0%B4%D0%B5%D1%80%D0%B6%D0%B0%D0%B2%D0%B0"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ru.wikipedia.org/wiki/30_%D0%B4%D0%B5%D0%BA%D0%B0%D0%B1%D1%80%D1%8F" TargetMode="External"/><Relationship Id="rId25" Type="http://schemas.openxmlformats.org/officeDocument/2006/relationships/hyperlink" Target="http://ru.wikipedia.org/wiki/%D0%91%D0%A1%D0%A1%D0%A0" TargetMode="External"/><Relationship Id="rId33" Type="http://schemas.openxmlformats.org/officeDocument/2006/relationships/hyperlink" Target="http://ru.wikipedia.org/wiki/%D0%92%D0%B5%D0%BD%D0%B3%D1%80%D0%B8%D1%8F" TargetMode="External"/><Relationship Id="rId38" Type="http://schemas.openxmlformats.org/officeDocument/2006/relationships/hyperlink" Target="http://ru.wikipedia.org/wiki/1948_%D0%B3%D0%BE%D0%B4" TargetMode="External"/><Relationship Id="rId46" Type="http://schemas.openxmlformats.org/officeDocument/2006/relationships/hyperlink" Target="http://ru.wikipedia.org/wiki/%D0%A1%D0%BE%D0%B5%D0%B4%D0%B8%D0%BD%D1%91%D0%BD%D0%BD%D1%8B%D0%B5_%D0%A8%D1%82%D0%B0%D1%82%D1%8B_%D0%90%D0%BC%D0%B5%D1%80%D0%B8%D0%BA%D0%B8" TargetMode="External"/><Relationship Id="rId59" Type="http://schemas.openxmlformats.org/officeDocument/2006/relationships/hyperlink" Target="http://ru.wikipedia.org/wiki/17_%D0%BC%D0%B0%D1%80%D1%82%D0%B0" TargetMode="External"/><Relationship Id="rId67" Type="http://schemas.openxmlformats.org/officeDocument/2006/relationships/hyperlink" Target="http://ru.wikipedia.org/wiki/%D0%9E%D0%9E%D0%9D" TargetMode="External"/><Relationship Id="rId20" Type="http://schemas.openxmlformats.org/officeDocument/2006/relationships/hyperlink" Target="http://ru.wikipedia.org/wiki/%D0%A3%D0%BA%D1%80%D0%B0%D0%B8%D0%BD%D1%81%D0%BA%D0%B0%D1%8F_%D0%A1%D0%BE%D0%B2%D0%B5%D1%82%D1%81%D0%BA%D0%B0%D1%8F_%D0%A1%D0%BE%D1%86%D0%B8%D0%B0%D0%BB%D0%B8%D1%81%D1%82%D0%B8%D1%87%D0%B5%D1%81%D0%BA%D0%B0%D1%8F_%D0%A0%D0%B5%D1%81%D0%BF%D1%83%D0%B1%D0%BB%D0%B8%D0%BA%D0%B0" TargetMode="External"/><Relationship Id="rId41" Type="http://schemas.openxmlformats.org/officeDocument/2006/relationships/hyperlink" Target="http://ru.wikipedia.org/wiki/%D0%9F%D0%BE%D0%BB%D1%8C%D1%88%D0%B0" TargetMode="External"/><Relationship Id="rId54" Type="http://schemas.openxmlformats.org/officeDocument/2006/relationships/hyperlink" Target="http://ru.wikipedia.org/wiki/%D0%A0%D0%B0%D1%81%D0%BF%D0%B0%D0%B4_%D0%A1%D0%A1%D0%A1%D0%A0" TargetMode="External"/><Relationship Id="rId62" Type="http://schemas.openxmlformats.org/officeDocument/2006/relationships/hyperlink" Target="http://ru.wikipedia.org/wiki/26_%D0%B4%D0%B5%D0%BA%D0%B0%D0%B1%D1%80%D1%8F"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цгб</dc:creator>
  <cp:keywords/>
  <dc:description/>
  <cp:lastModifiedBy>Учитель1</cp:lastModifiedBy>
  <cp:revision>20</cp:revision>
  <dcterms:created xsi:type="dcterms:W3CDTF">2012-01-16T15:48:00Z</dcterms:created>
  <dcterms:modified xsi:type="dcterms:W3CDTF">2023-10-16T09:50:00Z</dcterms:modified>
</cp:coreProperties>
</file>